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FFEB55" w14:textId="2BB69FF1" w:rsidR="00047E0A" w:rsidRPr="00047E0A" w:rsidRDefault="00047E0A" w:rsidP="00025B4C">
      <w:pPr>
        <w:jc w:val="right"/>
        <w:rPr>
          <w:rFonts w:asciiTheme="minorEastAsia" w:hAnsiTheme="minorEastAsia" w:cs="MS-Mincho"/>
          <w:kern w:val="0"/>
          <w:sz w:val="20"/>
          <w:szCs w:val="20"/>
        </w:rPr>
      </w:pPr>
      <w:r w:rsidRPr="00047E0A">
        <w:rPr>
          <w:rFonts w:asciiTheme="minorEastAsia" w:hAnsiTheme="minorEastAsia" w:cs="MS-Mincho" w:hint="eastAsia"/>
          <w:kern w:val="0"/>
          <w:sz w:val="20"/>
          <w:szCs w:val="20"/>
        </w:rPr>
        <w:t>（様式10）</w:t>
      </w:r>
    </w:p>
    <w:p w14:paraId="3C99AB9E" w14:textId="2A11E160" w:rsidR="009E5B81" w:rsidRPr="002B2771" w:rsidRDefault="00B20DCF" w:rsidP="009E5B81">
      <w:pPr>
        <w:jc w:val="center"/>
        <w:rPr>
          <w:rFonts w:asciiTheme="minorEastAsia" w:hAnsiTheme="minorEastAsia" w:cs="MS-Mincho"/>
          <w:kern w:val="0"/>
          <w:sz w:val="28"/>
          <w:szCs w:val="28"/>
        </w:rPr>
      </w:pPr>
      <w:r w:rsidRPr="002B2771">
        <w:rPr>
          <w:rFonts w:asciiTheme="minorEastAsia" w:hAnsiTheme="minorEastAsia" w:cs="MS-Mincho" w:hint="eastAsia"/>
          <w:kern w:val="0"/>
          <w:sz w:val="28"/>
          <w:szCs w:val="28"/>
        </w:rPr>
        <w:t>福岡県住宅供給公社工事施工</w:t>
      </w:r>
      <w:r w:rsidR="009E5B81" w:rsidRPr="002B2771">
        <w:rPr>
          <w:rFonts w:asciiTheme="minorEastAsia" w:hAnsiTheme="minorEastAsia" w:cs="MS-Mincho" w:hint="eastAsia"/>
          <w:kern w:val="0"/>
          <w:sz w:val="28"/>
          <w:szCs w:val="28"/>
        </w:rPr>
        <w:t>調書</w:t>
      </w:r>
    </w:p>
    <w:p w14:paraId="6E5990BB" w14:textId="77777777" w:rsidR="009E5B81" w:rsidRPr="009E5B81" w:rsidRDefault="009E5B81" w:rsidP="009E5B81">
      <w:pPr>
        <w:jc w:val="center"/>
        <w:rPr>
          <w:rFonts w:asciiTheme="minorEastAsia" w:hAnsiTheme="minorEastAsia" w:cs="MS-Mincho"/>
          <w:kern w:val="0"/>
          <w:sz w:val="20"/>
          <w:szCs w:val="20"/>
        </w:rPr>
      </w:pPr>
    </w:p>
    <w:p w14:paraId="7D1248F2" w14:textId="77777777" w:rsidR="009E5B81" w:rsidRPr="009E5B81" w:rsidRDefault="009E5B81" w:rsidP="009E5B81">
      <w:pPr>
        <w:jc w:val="right"/>
        <w:rPr>
          <w:rFonts w:asciiTheme="minorEastAsia" w:hAnsiTheme="minorEastAsia" w:cs="MS-Mincho"/>
          <w:kern w:val="0"/>
          <w:sz w:val="20"/>
          <w:szCs w:val="20"/>
        </w:rPr>
      </w:pPr>
      <w:r w:rsidRPr="009E5B81">
        <w:rPr>
          <w:rFonts w:asciiTheme="minorEastAsia" w:hAnsiTheme="minorEastAsia" w:cs="MS-Mincho" w:hint="eastAsia"/>
          <w:kern w:val="0"/>
          <w:sz w:val="20"/>
          <w:szCs w:val="20"/>
        </w:rPr>
        <w:t>〔共同企業体名：</w:t>
      </w:r>
      <w:r w:rsidRPr="002B2771">
        <w:rPr>
          <w:rFonts w:asciiTheme="minorEastAsia" w:hAnsiTheme="minorEastAsia" w:cs="MS-Mincho" w:hint="eastAsia"/>
          <w:kern w:val="0"/>
          <w:sz w:val="20"/>
          <w:szCs w:val="20"/>
          <w:u w:val="dotted"/>
        </w:rPr>
        <w:t xml:space="preserve">　　　　　</w:t>
      </w:r>
      <w:r w:rsidR="002B2771">
        <w:rPr>
          <w:rFonts w:asciiTheme="minorEastAsia" w:hAnsiTheme="minorEastAsia" w:cs="MS-Mincho" w:hint="eastAsia"/>
          <w:kern w:val="0"/>
          <w:sz w:val="20"/>
          <w:szCs w:val="20"/>
          <w:u w:val="dotted"/>
        </w:rPr>
        <w:t xml:space="preserve">　　　</w:t>
      </w:r>
      <w:r w:rsidRPr="002B2771">
        <w:rPr>
          <w:rFonts w:asciiTheme="minorEastAsia" w:hAnsiTheme="minorEastAsia" w:cs="MS-Mincho" w:hint="eastAsia"/>
          <w:kern w:val="0"/>
          <w:sz w:val="20"/>
          <w:szCs w:val="20"/>
          <w:u w:val="dotted"/>
        </w:rPr>
        <w:t xml:space="preserve">　　　　　　　　　</w:t>
      </w:r>
      <w:r w:rsidR="002B2771">
        <w:rPr>
          <w:rFonts w:asciiTheme="minorEastAsia" w:hAnsiTheme="minorEastAsia" w:cs="MS-Mincho" w:hint="eastAsia"/>
          <w:kern w:val="0"/>
          <w:sz w:val="20"/>
          <w:szCs w:val="20"/>
        </w:rPr>
        <w:t>特定建設工事共同企業体</w:t>
      </w:r>
      <w:r w:rsidRPr="009E5B81">
        <w:rPr>
          <w:rFonts w:asciiTheme="minorEastAsia" w:hAnsiTheme="minorEastAsia" w:cs="MS-Mincho" w:hint="eastAsia"/>
          <w:kern w:val="0"/>
          <w:sz w:val="20"/>
          <w:szCs w:val="20"/>
        </w:rPr>
        <w:t>〕</w:t>
      </w:r>
    </w:p>
    <w:p w14:paraId="41856539" w14:textId="77777777" w:rsidR="009E5B81" w:rsidRDefault="009E5B81" w:rsidP="009E5B81">
      <w:pPr>
        <w:wordWrap w:val="0"/>
        <w:jc w:val="right"/>
        <w:rPr>
          <w:rFonts w:asciiTheme="minorEastAsia" w:hAnsiTheme="minorEastAsia" w:cs="MS-Mincho"/>
          <w:kern w:val="0"/>
          <w:sz w:val="20"/>
          <w:szCs w:val="20"/>
          <w:u w:val="dotted"/>
        </w:rPr>
      </w:pPr>
      <w:r w:rsidRPr="009E5B81">
        <w:rPr>
          <w:rFonts w:asciiTheme="minorEastAsia" w:hAnsiTheme="minorEastAsia" w:cs="MS-Mincho" w:hint="eastAsia"/>
          <w:kern w:val="0"/>
          <w:sz w:val="20"/>
          <w:szCs w:val="20"/>
        </w:rPr>
        <w:t>会社名：</w:t>
      </w:r>
      <w:r w:rsidRPr="002B2771">
        <w:rPr>
          <w:rFonts w:asciiTheme="minorEastAsia" w:hAnsiTheme="minorEastAsia" w:cs="MS-Mincho" w:hint="eastAsia"/>
          <w:kern w:val="0"/>
          <w:sz w:val="20"/>
          <w:szCs w:val="20"/>
          <w:u w:val="dotted"/>
        </w:rPr>
        <w:t xml:space="preserve">　　　　　　　　　　　　　　　　　　</w:t>
      </w:r>
    </w:p>
    <w:p w14:paraId="3589188B" w14:textId="77777777" w:rsidR="002B2771" w:rsidRPr="009E5B81" w:rsidRDefault="002B2771" w:rsidP="002B2771">
      <w:pPr>
        <w:jc w:val="right"/>
        <w:rPr>
          <w:rFonts w:asciiTheme="minorEastAsia" w:hAnsiTheme="minorEastAsia" w:cs="MS-Mincho"/>
          <w:kern w:val="0"/>
          <w:sz w:val="20"/>
          <w:szCs w:val="20"/>
        </w:rPr>
      </w:pPr>
    </w:p>
    <w:tbl>
      <w:tblPr>
        <w:tblStyle w:val="ad"/>
        <w:tblW w:w="0" w:type="auto"/>
        <w:tblLayout w:type="fixed"/>
        <w:tblLook w:val="04A0" w:firstRow="1" w:lastRow="0" w:firstColumn="1" w:lastColumn="0" w:noHBand="0" w:noVBand="1"/>
      </w:tblPr>
      <w:tblGrid>
        <w:gridCol w:w="392"/>
        <w:gridCol w:w="1134"/>
        <w:gridCol w:w="3588"/>
        <w:gridCol w:w="3588"/>
      </w:tblGrid>
      <w:tr w:rsidR="00B20DCF" w14:paraId="1A3A2BE0" w14:textId="77777777" w:rsidTr="002B2771">
        <w:trPr>
          <w:trHeight w:val="1103"/>
        </w:trPr>
        <w:tc>
          <w:tcPr>
            <w:tcW w:w="392" w:type="dxa"/>
            <w:vMerge w:val="restart"/>
            <w:textDirection w:val="tbRlV"/>
            <w:vAlign w:val="center"/>
          </w:tcPr>
          <w:p w14:paraId="677F685B" w14:textId="77777777" w:rsidR="00B20DCF" w:rsidRDefault="00B20DCF" w:rsidP="009E5B81">
            <w:pPr>
              <w:ind w:left="113" w:right="113"/>
              <w:jc w:val="center"/>
              <w:rPr>
                <w:rFonts w:asciiTheme="minorEastAsia" w:hAnsiTheme="minorEastAsia" w:cs="MS-Mincho"/>
                <w:kern w:val="0"/>
                <w:sz w:val="20"/>
                <w:szCs w:val="20"/>
              </w:rPr>
            </w:pPr>
            <w:r>
              <w:rPr>
                <w:rFonts w:asciiTheme="minorEastAsia" w:hAnsiTheme="minorEastAsia" w:cs="MS-Mincho" w:hint="eastAsia"/>
                <w:kern w:val="0"/>
                <w:sz w:val="20"/>
                <w:szCs w:val="20"/>
              </w:rPr>
              <w:t>工　事　名　称　等</w:t>
            </w:r>
          </w:p>
        </w:tc>
        <w:tc>
          <w:tcPr>
            <w:tcW w:w="1134" w:type="dxa"/>
            <w:vAlign w:val="center"/>
          </w:tcPr>
          <w:p w14:paraId="1DD35F6D" w14:textId="77777777" w:rsidR="00B20DCF" w:rsidRDefault="00B20DCF" w:rsidP="00B20DCF">
            <w:pPr>
              <w:jc w:val="distribute"/>
              <w:rPr>
                <w:rFonts w:asciiTheme="minorEastAsia" w:hAnsiTheme="minorEastAsia" w:cs="MS-Mincho"/>
                <w:kern w:val="0"/>
                <w:sz w:val="20"/>
                <w:szCs w:val="20"/>
              </w:rPr>
            </w:pPr>
            <w:r>
              <w:rPr>
                <w:rFonts w:asciiTheme="minorEastAsia" w:hAnsiTheme="minorEastAsia" w:cs="MS-Mincho" w:hint="eastAsia"/>
                <w:kern w:val="0"/>
                <w:sz w:val="20"/>
                <w:szCs w:val="20"/>
              </w:rPr>
              <w:t>工事名</w:t>
            </w:r>
          </w:p>
        </w:tc>
        <w:tc>
          <w:tcPr>
            <w:tcW w:w="3588" w:type="dxa"/>
            <w:vAlign w:val="center"/>
          </w:tcPr>
          <w:p w14:paraId="51008F72" w14:textId="77777777" w:rsidR="00B20DCF" w:rsidRDefault="00B20DCF" w:rsidP="009E5B81">
            <w:pPr>
              <w:rPr>
                <w:rFonts w:asciiTheme="minorEastAsia" w:hAnsiTheme="minorEastAsia" w:cs="MS-Mincho"/>
                <w:kern w:val="0"/>
                <w:sz w:val="20"/>
                <w:szCs w:val="20"/>
              </w:rPr>
            </w:pPr>
          </w:p>
        </w:tc>
        <w:tc>
          <w:tcPr>
            <w:tcW w:w="3588" w:type="dxa"/>
            <w:vAlign w:val="center"/>
          </w:tcPr>
          <w:p w14:paraId="1D8BE0C2" w14:textId="77777777" w:rsidR="00B20DCF" w:rsidRPr="00EC459D" w:rsidRDefault="00B20DCF" w:rsidP="002B2771"/>
        </w:tc>
      </w:tr>
      <w:tr w:rsidR="00B20DCF" w14:paraId="7079CD5F" w14:textId="77777777" w:rsidTr="002B2771">
        <w:trPr>
          <w:trHeight w:val="976"/>
        </w:trPr>
        <w:tc>
          <w:tcPr>
            <w:tcW w:w="392" w:type="dxa"/>
            <w:vMerge/>
          </w:tcPr>
          <w:p w14:paraId="44B1E919" w14:textId="77777777" w:rsidR="00B20DCF" w:rsidRDefault="00B20DCF" w:rsidP="009E5B81">
            <w:pPr>
              <w:rPr>
                <w:rFonts w:asciiTheme="minorEastAsia" w:hAnsiTheme="minorEastAsia" w:cs="MS-Mincho"/>
                <w:kern w:val="0"/>
                <w:sz w:val="20"/>
                <w:szCs w:val="20"/>
              </w:rPr>
            </w:pPr>
          </w:p>
        </w:tc>
        <w:tc>
          <w:tcPr>
            <w:tcW w:w="1134" w:type="dxa"/>
            <w:vAlign w:val="center"/>
          </w:tcPr>
          <w:p w14:paraId="78482AD0" w14:textId="77777777" w:rsidR="00B20DCF" w:rsidRDefault="00B20DCF" w:rsidP="00B20DCF">
            <w:pPr>
              <w:jc w:val="distribute"/>
              <w:rPr>
                <w:rFonts w:asciiTheme="minorEastAsia" w:hAnsiTheme="minorEastAsia" w:cs="MS-Mincho"/>
                <w:kern w:val="0"/>
                <w:sz w:val="20"/>
                <w:szCs w:val="20"/>
              </w:rPr>
            </w:pPr>
            <w:r>
              <w:rPr>
                <w:rFonts w:asciiTheme="minorEastAsia" w:hAnsiTheme="minorEastAsia" w:cs="MS-Mincho" w:hint="eastAsia"/>
                <w:kern w:val="0"/>
                <w:sz w:val="20"/>
                <w:szCs w:val="20"/>
              </w:rPr>
              <w:t>発注部署</w:t>
            </w:r>
          </w:p>
        </w:tc>
        <w:tc>
          <w:tcPr>
            <w:tcW w:w="3588" w:type="dxa"/>
            <w:vAlign w:val="center"/>
          </w:tcPr>
          <w:p w14:paraId="039F5963" w14:textId="77777777" w:rsidR="00B20DCF" w:rsidRDefault="00B20DCF" w:rsidP="009E5B81">
            <w:pPr>
              <w:rPr>
                <w:rFonts w:asciiTheme="minorEastAsia" w:hAnsiTheme="minorEastAsia" w:cs="MS-Mincho"/>
                <w:kern w:val="0"/>
                <w:sz w:val="20"/>
                <w:szCs w:val="20"/>
              </w:rPr>
            </w:pPr>
          </w:p>
        </w:tc>
        <w:tc>
          <w:tcPr>
            <w:tcW w:w="3588" w:type="dxa"/>
            <w:vAlign w:val="center"/>
          </w:tcPr>
          <w:p w14:paraId="1334ED21" w14:textId="77777777" w:rsidR="00B20DCF" w:rsidRPr="00EC459D" w:rsidRDefault="00B20DCF" w:rsidP="002B2771"/>
        </w:tc>
      </w:tr>
      <w:tr w:rsidR="00B20DCF" w14:paraId="5C9CFFC1" w14:textId="77777777" w:rsidTr="002B2771">
        <w:trPr>
          <w:trHeight w:val="990"/>
        </w:trPr>
        <w:tc>
          <w:tcPr>
            <w:tcW w:w="392" w:type="dxa"/>
            <w:vMerge/>
          </w:tcPr>
          <w:p w14:paraId="0BC8B32C" w14:textId="77777777" w:rsidR="00B20DCF" w:rsidRDefault="00B20DCF" w:rsidP="009E5B81">
            <w:pPr>
              <w:rPr>
                <w:rFonts w:asciiTheme="minorEastAsia" w:hAnsiTheme="minorEastAsia" w:cs="MS-Mincho"/>
                <w:kern w:val="0"/>
                <w:sz w:val="20"/>
                <w:szCs w:val="20"/>
              </w:rPr>
            </w:pPr>
          </w:p>
        </w:tc>
        <w:tc>
          <w:tcPr>
            <w:tcW w:w="1134" w:type="dxa"/>
            <w:vAlign w:val="center"/>
          </w:tcPr>
          <w:p w14:paraId="2D8E43A0" w14:textId="77777777" w:rsidR="00B20DCF" w:rsidRDefault="00B20DCF" w:rsidP="00B20DCF">
            <w:pPr>
              <w:jc w:val="distribute"/>
              <w:rPr>
                <w:rFonts w:asciiTheme="minorEastAsia" w:hAnsiTheme="minorEastAsia" w:cs="MS-Mincho"/>
                <w:kern w:val="0"/>
                <w:sz w:val="20"/>
                <w:szCs w:val="20"/>
              </w:rPr>
            </w:pPr>
            <w:r>
              <w:rPr>
                <w:rFonts w:asciiTheme="minorEastAsia" w:hAnsiTheme="minorEastAsia" w:cs="MS-Mincho" w:hint="eastAsia"/>
                <w:kern w:val="0"/>
                <w:sz w:val="20"/>
                <w:szCs w:val="20"/>
              </w:rPr>
              <w:t>施工場所</w:t>
            </w:r>
          </w:p>
        </w:tc>
        <w:tc>
          <w:tcPr>
            <w:tcW w:w="3588" w:type="dxa"/>
            <w:vAlign w:val="center"/>
          </w:tcPr>
          <w:p w14:paraId="45C52425" w14:textId="77777777" w:rsidR="00B20DCF" w:rsidRDefault="00B20DCF" w:rsidP="009E5B81">
            <w:pPr>
              <w:rPr>
                <w:rFonts w:asciiTheme="minorEastAsia" w:hAnsiTheme="minorEastAsia" w:cs="MS-Mincho"/>
                <w:kern w:val="0"/>
                <w:sz w:val="20"/>
                <w:szCs w:val="20"/>
              </w:rPr>
            </w:pPr>
          </w:p>
        </w:tc>
        <w:tc>
          <w:tcPr>
            <w:tcW w:w="3588" w:type="dxa"/>
            <w:vAlign w:val="center"/>
          </w:tcPr>
          <w:p w14:paraId="3708832C" w14:textId="77777777" w:rsidR="00B20DCF" w:rsidRPr="00EC459D" w:rsidRDefault="00B20DCF" w:rsidP="002B2771"/>
        </w:tc>
      </w:tr>
      <w:tr w:rsidR="00B20DCF" w14:paraId="474C74D1" w14:textId="77777777" w:rsidTr="002B2771">
        <w:trPr>
          <w:trHeight w:val="976"/>
        </w:trPr>
        <w:tc>
          <w:tcPr>
            <w:tcW w:w="392" w:type="dxa"/>
            <w:vMerge/>
          </w:tcPr>
          <w:p w14:paraId="0E0C87FA" w14:textId="77777777" w:rsidR="00B20DCF" w:rsidRDefault="00B20DCF" w:rsidP="009E5B81">
            <w:pPr>
              <w:rPr>
                <w:rFonts w:asciiTheme="minorEastAsia" w:hAnsiTheme="minorEastAsia" w:cs="MS-Mincho"/>
                <w:kern w:val="0"/>
                <w:sz w:val="20"/>
                <w:szCs w:val="20"/>
              </w:rPr>
            </w:pPr>
          </w:p>
        </w:tc>
        <w:tc>
          <w:tcPr>
            <w:tcW w:w="1134" w:type="dxa"/>
            <w:vAlign w:val="center"/>
          </w:tcPr>
          <w:p w14:paraId="11C934C6" w14:textId="77777777" w:rsidR="00B20DCF" w:rsidRDefault="00B20DCF" w:rsidP="00B20DCF">
            <w:pPr>
              <w:jc w:val="distribute"/>
              <w:rPr>
                <w:rFonts w:asciiTheme="minorEastAsia" w:hAnsiTheme="minorEastAsia" w:cs="MS-Mincho"/>
                <w:kern w:val="0"/>
                <w:sz w:val="20"/>
                <w:szCs w:val="20"/>
              </w:rPr>
            </w:pPr>
            <w:r>
              <w:rPr>
                <w:rFonts w:asciiTheme="minorEastAsia" w:hAnsiTheme="minorEastAsia" w:cs="MS-Mincho" w:hint="eastAsia"/>
                <w:kern w:val="0"/>
                <w:sz w:val="20"/>
                <w:szCs w:val="20"/>
              </w:rPr>
              <w:t>契約金額</w:t>
            </w:r>
          </w:p>
        </w:tc>
        <w:tc>
          <w:tcPr>
            <w:tcW w:w="3588" w:type="dxa"/>
            <w:vAlign w:val="center"/>
          </w:tcPr>
          <w:p w14:paraId="6EFA572F" w14:textId="77777777" w:rsidR="00B20DCF" w:rsidRDefault="00B20DCF" w:rsidP="009E5B81">
            <w:pPr>
              <w:rPr>
                <w:rFonts w:asciiTheme="minorEastAsia" w:hAnsiTheme="minorEastAsia" w:cs="MS-Mincho"/>
                <w:kern w:val="0"/>
                <w:sz w:val="20"/>
                <w:szCs w:val="20"/>
              </w:rPr>
            </w:pPr>
          </w:p>
        </w:tc>
        <w:tc>
          <w:tcPr>
            <w:tcW w:w="3588" w:type="dxa"/>
            <w:vAlign w:val="center"/>
          </w:tcPr>
          <w:p w14:paraId="14EF9C50" w14:textId="77777777" w:rsidR="00B20DCF" w:rsidRPr="00EC459D" w:rsidRDefault="00B20DCF" w:rsidP="002B2771"/>
        </w:tc>
      </w:tr>
      <w:tr w:rsidR="00B20DCF" w14:paraId="043BA674" w14:textId="77777777" w:rsidTr="002B2771">
        <w:trPr>
          <w:trHeight w:val="551"/>
        </w:trPr>
        <w:tc>
          <w:tcPr>
            <w:tcW w:w="392" w:type="dxa"/>
            <w:vMerge/>
          </w:tcPr>
          <w:p w14:paraId="5B2A41E7" w14:textId="77777777" w:rsidR="00B20DCF" w:rsidRDefault="00B20DCF" w:rsidP="009E5B81">
            <w:pPr>
              <w:rPr>
                <w:rFonts w:asciiTheme="minorEastAsia" w:hAnsiTheme="minorEastAsia" w:cs="MS-Mincho"/>
                <w:kern w:val="0"/>
                <w:sz w:val="20"/>
                <w:szCs w:val="20"/>
              </w:rPr>
            </w:pPr>
          </w:p>
        </w:tc>
        <w:tc>
          <w:tcPr>
            <w:tcW w:w="1134" w:type="dxa"/>
            <w:vMerge w:val="restart"/>
            <w:vAlign w:val="center"/>
          </w:tcPr>
          <w:p w14:paraId="7F2F1BCC" w14:textId="77777777" w:rsidR="00B20DCF" w:rsidRDefault="00B20DCF" w:rsidP="00B20DCF">
            <w:pPr>
              <w:jc w:val="distribute"/>
              <w:rPr>
                <w:rFonts w:asciiTheme="minorEastAsia" w:hAnsiTheme="minorEastAsia" w:cs="MS-Mincho"/>
                <w:kern w:val="0"/>
                <w:sz w:val="20"/>
                <w:szCs w:val="20"/>
              </w:rPr>
            </w:pPr>
            <w:r w:rsidRPr="009E5B81">
              <w:rPr>
                <w:rFonts w:asciiTheme="minorEastAsia" w:hAnsiTheme="minorEastAsia" w:cs="MS-Mincho" w:hint="eastAsia"/>
                <w:kern w:val="0"/>
                <w:sz w:val="20"/>
                <w:szCs w:val="20"/>
              </w:rPr>
              <w:t>工期</w:t>
            </w:r>
          </w:p>
        </w:tc>
        <w:tc>
          <w:tcPr>
            <w:tcW w:w="3588" w:type="dxa"/>
            <w:tcBorders>
              <w:bottom w:val="single" w:sz="4" w:space="0" w:color="FFFFFF" w:themeColor="background1"/>
            </w:tcBorders>
            <w:vAlign w:val="center"/>
          </w:tcPr>
          <w:p w14:paraId="4D4A5BFE" w14:textId="77777777" w:rsidR="00B20DCF" w:rsidRDefault="00B20DCF" w:rsidP="009E5B81">
            <w:pPr>
              <w:ind w:firstLineChars="500" w:firstLine="1000"/>
              <w:rPr>
                <w:rFonts w:asciiTheme="minorEastAsia" w:hAnsiTheme="minorEastAsia" w:cs="MS-Mincho"/>
                <w:kern w:val="0"/>
                <w:sz w:val="20"/>
                <w:szCs w:val="20"/>
              </w:rPr>
            </w:pPr>
            <w:r>
              <w:rPr>
                <w:rFonts w:asciiTheme="minorEastAsia" w:hAnsiTheme="minorEastAsia" w:cs="MS-Mincho" w:hint="eastAsia"/>
                <w:kern w:val="0"/>
                <w:sz w:val="20"/>
                <w:szCs w:val="20"/>
              </w:rPr>
              <w:t>年　　　　　月から</w:t>
            </w:r>
          </w:p>
        </w:tc>
        <w:tc>
          <w:tcPr>
            <w:tcW w:w="3588" w:type="dxa"/>
            <w:tcBorders>
              <w:bottom w:val="single" w:sz="4" w:space="0" w:color="FFFFFF" w:themeColor="background1"/>
            </w:tcBorders>
            <w:vAlign w:val="center"/>
          </w:tcPr>
          <w:p w14:paraId="38B7F4EB" w14:textId="77777777" w:rsidR="00B20DCF" w:rsidRDefault="00B20DCF" w:rsidP="0058342A">
            <w:pPr>
              <w:ind w:firstLineChars="500" w:firstLine="1000"/>
              <w:rPr>
                <w:rFonts w:asciiTheme="minorEastAsia" w:hAnsiTheme="minorEastAsia" w:cs="MS-Mincho"/>
                <w:kern w:val="0"/>
                <w:sz w:val="20"/>
                <w:szCs w:val="20"/>
              </w:rPr>
            </w:pPr>
            <w:r>
              <w:rPr>
                <w:rFonts w:asciiTheme="minorEastAsia" w:hAnsiTheme="minorEastAsia" w:cs="MS-Mincho" w:hint="eastAsia"/>
                <w:kern w:val="0"/>
                <w:sz w:val="20"/>
                <w:szCs w:val="20"/>
              </w:rPr>
              <w:t>年　　　　　月から</w:t>
            </w:r>
          </w:p>
        </w:tc>
      </w:tr>
      <w:tr w:rsidR="00B20DCF" w14:paraId="4BB8E36D" w14:textId="77777777" w:rsidTr="002B2771">
        <w:trPr>
          <w:trHeight w:val="484"/>
        </w:trPr>
        <w:tc>
          <w:tcPr>
            <w:tcW w:w="392" w:type="dxa"/>
            <w:vMerge/>
          </w:tcPr>
          <w:p w14:paraId="7F6D63C3" w14:textId="77777777" w:rsidR="00B20DCF" w:rsidRDefault="00B20DCF" w:rsidP="009E5B81">
            <w:pPr>
              <w:rPr>
                <w:rFonts w:asciiTheme="minorEastAsia" w:hAnsiTheme="minorEastAsia" w:cs="MS-Mincho"/>
                <w:kern w:val="0"/>
                <w:sz w:val="20"/>
                <w:szCs w:val="20"/>
              </w:rPr>
            </w:pPr>
          </w:p>
        </w:tc>
        <w:tc>
          <w:tcPr>
            <w:tcW w:w="1134" w:type="dxa"/>
            <w:vMerge/>
            <w:vAlign w:val="center"/>
          </w:tcPr>
          <w:p w14:paraId="229935D0" w14:textId="77777777" w:rsidR="00B20DCF" w:rsidRPr="009E5B81" w:rsidRDefault="00B20DCF" w:rsidP="00B20DCF">
            <w:pPr>
              <w:jc w:val="distribute"/>
              <w:rPr>
                <w:rFonts w:asciiTheme="minorEastAsia" w:hAnsiTheme="minorEastAsia" w:cs="MS-Mincho"/>
                <w:kern w:val="0"/>
                <w:sz w:val="20"/>
                <w:szCs w:val="20"/>
              </w:rPr>
            </w:pPr>
          </w:p>
        </w:tc>
        <w:tc>
          <w:tcPr>
            <w:tcW w:w="3588" w:type="dxa"/>
            <w:tcBorders>
              <w:top w:val="single" w:sz="4" w:space="0" w:color="FFFFFF" w:themeColor="background1"/>
            </w:tcBorders>
            <w:vAlign w:val="center"/>
          </w:tcPr>
          <w:p w14:paraId="6AB23DB5" w14:textId="77777777" w:rsidR="00B20DCF" w:rsidRDefault="00B20DCF" w:rsidP="009E5B81">
            <w:pPr>
              <w:ind w:firstLineChars="500" w:firstLine="1000"/>
              <w:rPr>
                <w:rFonts w:asciiTheme="minorEastAsia" w:hAnsiTheme="minorEastAsia" w:cs="MS-Mincho"/>
                <w:kern w:val="0"/>
                <w:sz w:val="20"/>
                <w:szCs w:val="20"/>
              </w:rPr>
            </w:pPr>
            <w:r>
              <w:rPr>
                <w:rFonts w:asciiTheme="minorEastAsia" w:hAnsiTheme="minorEastAsia" w:cs="MS-Mincho" w:hint="eastAsia"/>
                <w:kern w:val="0"/>
                <w:sz w:val="20"/>
                <w:szCs w:val="20"/>
              </w:rPr>
              <w:t>年　　　　　月まで</w:t>
            </w:r>
          </w:p>
        </w:tc>
        <w:tc>
          <w:tcPr>
            <w:tcW w:w="3588" w:type="dxa"/>
            <w:tcBorders>
              <w:top w:val="single" w:sz="4" w:space="0" w:color="FFFFFF" w:themeColor="background1"/>
            </w:tcBorders>
            <w:vAlign w:val="center"/>
          </w:tcPr>
          <w:p w14:paraId="52F63E17" w14:textId="77777777" w:rsidR="00B20DCF" w:rsidRDefault="00B20DCF" w:rsidP="0058342A">
            <w:pPr>
              <w:ind w:firstLineChars="500" w:firstLine="1000"/>
              <w:rPr>
                <w:rFonts w:asciiTheme="minorEastAsia" w:hAnsiTheme="minorEastAsia" w:cs="MS-Mincho"/>
                <w:kern w:val="0"/>
                <w:sz w:val="20"/>
                <w:szCs w:val="20"/>
              </w:rPr>
            </w:pPr>
            <w:r>
              <w:rPr>
                <w:rFonts w:asciiTheme="minorEastAsia" w:hAnsiTheme="minorEastAsia" w:cs="MS-Mincho" w:hint="eastAsia"/>
                <w:kern w:val="0"/>
                <w:sz w:val="20"/>
                <w:szCs w:val="20"/>
              </w:rPr>
              <w:t>年　　　　　月まで</w:t>
            </w:r>
          </w:p>
        </w:tc>
      </w:tr>
      <w:tr w:rsidR="00B20DCF" w14:paraId="4DAF61C6" w14:textId="77777777" w:rsidTr="002B2771">
        <w:trPr>
          <w:trHeight w:val="495"/>
        </w:trPr>
        <w:tc>
          <w:tcPr>
            <w:tcW w:w="392" w:type="dxa"/>
            <w:vMerge/>
          </w:tcPr>
          <w:p w14:paraId="0EF9BC18" w14:textId="77777777" w:rsidR="00B20DCF" w:rsidRDefault="00B20DCF" w:rsidP="009E5B81">
            <w:pPr>
              <w:rPr>
                <w:rFonts w:asciiTheme="minorEastAsia" w:hAnsiTheme="minorEastAsia" w:cs="MS-Mincho"/>
                <w:kern w:val="0"/>
                <w:sz w:val="20"/>
                <w:szCs w:val="20"/>
              </w:rPr>
            </w:pPr>
          </w:p>
        </w:tc>
        <w:tc>
          <w:tcPr>
            <w:tcW w:w="1134" w:type="dxa"/>
            <w:vMerge w:val="restart"/>
            <w:vAlign w:val="center"/>
          </w:tcPr>
          <w:p w14:paraId="1DB1A2FD" w14:textId="77777777" w:rsidR="00B20DCF" w:rsidRDefault="00B20DCF" w:rsidP="00B20DCF">
            <w:pPr>
              <w:jc w:val="distribute"/>
              <w:rPr>
                <w:rFonts w:asciiTheme="minorEastAsia" w:hAnsiTheme="minorEastAsia" w:cs="MS-Mincho"/>
                <w:kern w:val="0"/>
                <w:sz w:val="20"/>
                <w:szCs w:val="20"/>
              </w:rPr>
            </w:pPr>
            <w:r w:rsidRPr="009E5B81">
              <w:rPr>
                <w:rFonts w:asciiTheme="minorEastAsia" w:hAnsiTheme="minorEastAsia" w:cs="MS-Mincho" w:hint="eastAsia"/>
                <w:kern w:val="0"/>
                <w:sz w:val="20"/>
                <w:szCs w:val="20"/>
              </w:rPr>
              <w:t>受注形態</w:t>
            </w:r>
          </w:p>
        </w:tc>
        <w:tc>
          <w:tcPr>
            <w:tcW w:w="3588" w:type="dxa"/>
            <w:tcBorders>
              <w:bottom w:val="single" w:sz="4" w:space="0" w:color="FFFFFF" w:themeColor="background1"/>
            </w:tcBorders>
            <w:vAlign w:val="center"/>
          </w:tcPr>
          <w:p w14:paraId="42C67537" w14:textId="77777777" w:rsidR="00B20DCF" w:rsidRDefault="00727CC1" w:rsidP="00727CC1">
            <w:pPr>
              <w:ind w:firstLineChars="100" w:firstLine="200"/>
              <w:rPr>
                <w:rFonts w:asciiTheme="minorEastAsia" w:hAnsiTheme="minorEastAsia" w:cs="MS-Mincho"/>
                <w:kern w:val="0"/>
                <w:sz w:val="20"/>
                <w:szCs w:val="20"/>
              </w:rPr>
            </w:pPr>
            <w:r>
              <w:rPr>
                <w:rFonts w:asciiTheme="minorEastAsia" w:hAnsiTheme="minorEastAsia" w:cs="MS-Mincho" w:hint="eastAsia"/>
                <w:kern w:val="0"/>
                <w:sz w:val="20"/>
                <w:szCs w:val="20"/>
              </w:rPr>
              <w:t>単独</w:t>
            </w:r>
          </w:p>
        </w:tc>
        <w:tc>
          <w:tcPr>
            <w:tcW w:w="3588" w:type="dxa"/>
            <w:tcBorders>
              <w:bottom w:val="single" w:sz="4" w:space="0" w:color="FFFFFF" w:themeColor="background1"/>
            </w:tcBorders>
            <w:vAlign w:val="center"/>
          </w:tcPr>
          <w:p w14:paraId="528B8663" w14:textId="77777777" w:rsidR="00B20DCF" w:rsidRDefault="00727CC1" w:rsidP="00B20DCF">
            <w:pPr>
              <w:ind w:firstLineChars="100" w:firstLine="200"/>
              <w:rPr>
                <w:rFonts w:asciiTheme="minorEastAsia" w:hAnsiTheme="minorEastAsia" w:cs="MS-Mincho"/>
                <w:kern w:val="0"/>
                <w:sz w:val="20"/>
                <w:szCs w:val="20"/>
              </w:rPr>
            </w:pPr>
            <w:r>
              <w:rPr>
                <w:rFonts w:asciiTheme="minorEastAsia" w:hAnsiTheme="minorEastAsia" w:cs="MS-Mincho" w:hint="eastAsia"/>
                <w:kern w:val="0"/>
                <w:sz w:val="20"/>
                <w:szCs w:val="20"/>
              </w:rPr>
              <w:t>単独</w:t>
            </w:r>
          </w:p>
        </w:tc>
      </w:tr>
      <w:tr w:rsidR="00B20DCF" w14:paraId="1EC8EEC2" w14:textId="77777777" w:rsidTr="002B2771">
        <w:trPr>
          <w:trHeight w:val="559"/>
        </w:trPr>
        <w:tc>
          <w:tcPr>
            <w:tcW w:w="392" w:type="dxa"/>
            <w:vMerge/>
          </w:tcPr>
          <w:p w14:paraId="5C46D2A7" w14:textId="77777777" w:rsidR="00B20DCF" w:rsidRDefault="00B20DCF" w:rsidP="009E5B81">
            <w:pPr>
              <w:rPr>
                <w:rFonts w:asciiTheme="minorEastAsia" w:hAnsiTheme="minorEastAsia" w:cs="MS-Mincho"/>
                <w:kern w:val="0"/>
                <w:sz w:val="20"/>
                <w:szCs w:val="20"/>
              </w:rPr>
            </w:pPr>
          </w:p>
        </w:tc>
        <w:tc>
          <w:tcPr>
            <w:tcW w:w="1134" w:type="dxa"/>
            <w:vMerge/>
            <w:vAlign w:val="center"/>
          </w:tcPr>
          <w:p w14:paraId="240C35D3" w14:textId="77777777" w:rsidR="00B20DCF" w:rsidRPr="009E5B81" w:rsidRDefault="00B20DCF" w:rsidP="009E5B81">
            <w:pPr>
              <w:rPr>
                <w:rFonts w:asciiTheme="minorEastAsia" w:hAnsiTheme="minorEastAsia" w:cs="MS-Mincho"/>
                <w:kern w:val="0"/>
                <w:sz w:val="20"/>
                <w:szCs w:val="20"/>
              </w:rPr>
            </w:pPr>
          </w:p>
        </w:tc>
        <w:tc>
          <w:tcPr>
            <w:tcW w:w="3588" w:type="dxa"/>
            <w:tcBorders>
              <w:top w:val="single" w:sz="4" w:space="0" w:color="FFFFFF" w:themeColor="background1"/>
            </w:tcBorders>
            <w:vAlign w:val="center"/>
          </w:tcPr>
          <w:p w14:paraId="03799B60" w14:textId="77777777" w:rsidR="00B20DCF" w:rsidRDefault="00B20DCF" w:rsidP="00B20DCF">
            <w:pPr>
              <w:ind w:firstLineChars="100" w:firstLine="200"/>
              <w:rPr>
                <w:rFonts w:asciiTheme="minorEastAsia" w:hAnsiTheme="minorEastAsia" w:cs="MS-Mincho"/>
                <w:kern w:val="0"/>
                <w:sz w:val="20"/>
                <w:szCs w:val="20"/>
              </w:rPr>
            </w:pPr>
            <w:r>
              <w:rPr>
                <w:rFonts w:asciiTheme="minorEastAsia" w:hAnsiTheme="minorEastAsia" w:cs="MS-Mincho" w:hint="eastAsia"/>
                <w:kern w:val="0"/>
                <w:sz w:val="20"/>
                <w:szCs w:val="20"/>
              </w:rPr>
              <w:t>共同企業体（出資比率　　％）</w:t>
            </w:r>
          </w:p>
        </w:tc>
        <w:tc>
          <w:tcPr>
            <w:tcW w:w="3588" w:type="dxa"/>
            <w:tcBorders>
              <w:top w:val="single" w:sz="4" w:space="0" w:color="FFFFFF" w:themeColor="background1"/>
            </w:tcBorders>
            <w:vAlign w:val="center"/>
          </w:tcPr>
          <w:p w14:paraId="6B4A5C6F" w14:textId="77777777" w:rsidR="00B20DCF" w:rsidRDefault="00B20DCF" w:rsidP="00B20DCF">
            <w:pPr>
              <w:ind w:firstLineChars="100" w:firstLine="200"/>
              <w:rPr>
                <w:rFonts w:asciiTheme="minorEastAsia" w:hAnsiTheme="minorEastAsia" w:cs="MS-Mincho"/>
                <w:kern w:val="0"/>
                <w:sz w:val="20"/>
                <w:szCs w:val="20"/>
              </w:rPr>
            </w:pPr>
            <w:r>
              <w:rPr>
                <w:rFonts w:asciiTheme="minorEastAsia" w:hAnsiTheme="minorEastAsia" w:cs="MS-Mincho" w:hint="eastAsia"/>
                <w:kern w:val="0"/>
                <w:sz w:val="20"/>
                <w:szCs w:val="20"/>
              </w:rPr>
              <w:t>共同企業体（出資比率　　％）</w:t>
            </w:r>
          </w:p>
        </w:tc>
      </w:tr>
    </w:tbl>
    <w:p w14:paraId="1D7C59A0" w14:textId="77777777" w:rsidR="00B20DCF" w:rsidRPr="002B2771" w:rsidRDefault="00B20DCF" w:rsidP="00B20DCF">
      <w:pPr>
        <w:rPr>
          <w:rFonts w:asciiTheme="minorEastAsia" w:hAnsiTheme="minorEastAsia" w:cs="MS-Mincho"/>
          <w:kern w:val="0"/>
          <w:sz w:val="20"/>
          <w:szCs w:val="20"/>
        </w:rPr>
      </w:pPr>
    </w:p>
    <w:p w14:paraId="46871E19" w14:textId="6AF2D220" w:rsidR="00B20DCF" w:rsidRPr="002B2771" w:rsidRDefault="002B2771" w:rsidP="002B2771">
      <w:pPr>
        <w:ind w:left="800" w:hangingChars="400" w:hanging="800"/>
        <w:rPr>
          <w:rFonts w:asciiTheme="minorEastAsia" w:hAnsiTheme="minorEastAsia" w:cs="MS-Mincho"/>
          <w:kern w:val="0"/>
          <w:sz w:val="20"/>
          <w:szCs w:val="20"/>
          <w:u w:val="wave"/>
        </w:rPr>
      </w:pPr>
      <w:r>
        <w:rPr>
          <w:rFonts w:asciiTheme="minorEastAsia" w:hAnsiTheme="minorEastAsia" w:cs="MS-Mincho" w:hint="eastAsia"/>
          <w:kern w:val="0"/>
          <w:sz w:val="20"/>
          <w:szCs w:val="20"/>
        </w:rPr>
        <w:t>（</w:t>
      </w:r>
      <w:r w:rsidR="00D241F4">
        <w:rPr>
          <w:rFonts w:asciiTheme="minorEastAsia" w:hAnsiTheme="minorEastAsia" w:cs="MS-Mincho" w:hint="eastAsia"/>
          <w:kern w:val="0"/>
          <w:sz w:val="20"/>
          <w:szCs w:val="20"/>
        </w:rPr>
        <w:t xml:space="preserve">注）１　</w:t>
      </w:r>
      <w:r w:rsidR="00DD6660">
        <w:rPr>
          <w:rFonts w:asciiTheme="minorEastAsia" w:hAnsiTheme="minorEastAsia" w:cs="MS-Mincho" w:hint="eastAsia"/>
          <w:kern w:val="0"/>
          <w:sz w:val="20"/>
          <w:szCs w:val="20"/>
        </w:rPr>
        <w:t>令和</w:t>
      </w:r>
      <w:r w:rsidR="00A42BCC">
        <w:rPr>
          <w:rFonts w:asciiTheme="minorEastAsia" w:hAnsiTheme="minorEastAsia" w:cs="MS-Mincho" w:hint="eastAsia"/>
          <w:kern w:val="0"/>
          <w:sz w:val="20"/>
          <w:szCs w:val="20"/>
        </w:rPr>
        <w:t>７</w:t>
      </w:r>
      <w:r w:rsidR="00DD6660">
        <w:rPr>
          <w:rFonts w:asciiTheme="minorEastAsia" w:hAnsiTheme="minorEastAsia" w:cs="MS-Mincho" w:hint="eastAsia"/>
          <w:kern w:val="0"/>
          <w:sz w:val="20"/>
          <w:szCs w:val="20"/>
        </w:rPr>
        <w:t>年</w:t>
      </w:r>
      <w:r w:rsidR="00A42BCC">
        <w:rPr>
          <w:rFonts w:asciiTheme="minorEastAsia" w:hAnsiTheme="minorEastAsia" w:cs="MS-Mincho" w:hint="eastAsia"/>
          <w:kern w:val="0"/>
          <w:sz w:val="20"/>
          <w:szCs w:val="20"/>
        </w:rPr>
        <w:t>１２</w:t>
      </w:r>
      <w:r w:rsidR="00DD6660">
        <w:rPr>
          <w:rFonts w:asciiTheme="minorEastAsia" w:hAnsiTheme="minorEastAsia" w:cs="MS-Mincho" w:hint="eastAsia"/>
          <w:kern w:val="0"/>
          <w:sz w:val="20"/>
          <w:szCs w:val="20"/>
        </w:rPr>
        <w:t>月</w:t>
      </w:r>
      <w:r w:rsidR="00A42BCC">
        <w:rPr>
          <w:rFonts w:asciiTheme="minorEastAsia" w:hAnsiTheme="minorEastAsia" w:cs="MS-Mincho" w:hint="eastAsia"/>
          <w:kern w:val="0"/>
          <w:sz w:val="20"/>
          <w:szCs w:val="20"/>
        </w:rPr>
        <w:t>１７</w:t>
      </w:r>
      <w:r w:rsidR="00DD6660">
        <w:rPr>
          <w:rFonts w:asciiTheme="minorEastAsia" w:hAnsiTheme="minorEastAsia" w:cs="MS-Mincho" w:hint="eastAsia"/>
          <w:kern w:val="0"/>
          <w:sz w:val="20"/>
          <w:szCs w:val="20"/>
        </w:rPr>
        <w:t>日現在</w:t>
      </w:r>
      <w:r w:rsidR="00B20DCF" w:rsidRPr="002B2771">
        <w:rPr>
          <w:rFonts w:asciiTheme="minorEastAsia" w:hAnsiTheme="minorEastAsia" w:cs="MS-Mincho" w:hint="eastAsia"/>
          <w:kern w:val="0"/>
          <w:sz w:val="20"/>
          <w:szCs w:val="20"/>
        </w:rPr>
        <w:t>において施工中</w:t>
      </w:r>
      <w:r w:rsidR="007E37F6">
        <w:rPr>
          <w:rFonts w:asciiTheme="minorEastAsia" w:hAnsiTheme="minorEastAsia" w:cs="MS-Mincho" w:hint="eastAsia"/>
          <w:kern w:val="0"/>
          <w:sz w:val="20"/>
          <w:szCs w:val="20"/>
        </w:rPr>
        <w:t>（又は落札後契約手続き中）</w:t>
      </w:r>
      <w:r w:rsidR="00B20DCF" w:rsidRPr="002B2771">
        <w:rPr>
          <w:rFonts w:asciiTheme="minorEastAsia" w:hAnsiTheme="minorEastAsia" w:cs="MS-Mincho" w:hint="eastAsia"/>
          <w:kern w:val="0"/>
          <w:sz w:val="20"/>
          <w:szCs w:val="20"/>
        </w:rPr>
        <w:t>の</w:t>
      </w:r>
      <w:r w:rsidR="00B20DCF" w:rsidRPr="002B2771">
        <w:rPr>
          <w:rFonts w:asciiTheme="minorEastAsia" w:hAnsiTheme="minorEastAsia" w:cs="MS-Mincho" w:hint="eastAsia"/>
          <w:kern w:val="0"/>
          <w:sz w:val="20"/>
          <w:szCs w:val="20"/>
          <w:u w:val="single"/>
        </w:rPr>
        <w:t>福岡県住宅供給公社</w:t>
      </w:r>
      <w:r w:rsidR="00B20DCF" w:rsidRPr="002B2771">
        <w:rPr>
          <w:rFonts w:asciiTheme="minorEastAsia" w:hAnsiTheme="minorEastAsia" w:cs="MS-Mincho" w:hint="eastAsia"/>
          <w:kern w:val="0"/>
          <w:sz w:val="20"/>
          <w:szCs w:val="20"/>
        </w:rPr>
        <w:t>発注の建築</w:t>
      </w:r>
      <w:r w:rsidR="007E37F6">
        <w:rPr>
          <w:rFonts w:asciiTheme="minorEastAsia" w:hAnsiTheme="minorEastAsia" w:cs="MS-Mincho" w:hint="eastAsia"/>
          <w:kern w:val="0"/>
          <w:sz w:val="20"/>
          <w:szCs w:val="20"/>
        </w:rPr>
        <w:t>一式</w:t>
      </w:r>
      <w:r w:rsidR="00B20DCF" w:rsidRPr="002B2771">
        <w:rPr>
          <w:rFonts w:asciiTheme="minorEastAsia" w:hAnsiTheme="minorEastAsia" w:cs="MS-Mincho" w:hint="eastAsia"/>
          <w:kern w:val="0"/>
          <w:sz w:val="20"/>
          <w:szCs w:val="20"/>
        </w:rPr>
        <w:t>工事をすべて記載すること。</w:t>
      </w:r>
      <w:r w:rsidR="00B20DCF" w:rsidRPr="002B2771">
        <w:rPr>
          <w:rFonts w:asciiTheme="minorEastAsia" w:hAnsiTheme="minorEastAsia" w:cs="MS-Mincho" w:hint="eastAsia"/>
          <w:kern w:val="0"/>
          <w:sz w:val="20"/>
          <w:szCs w:val="20"/>
          <w:u w:val="wave"/>
        </w:rPr>
        <w:t>現在施工中の工事がない場合は斜線で抹消すること。</w:t>
      </w:r>
    </w:p>
    <w:p w14:paraId="489A9028" w14:textId="77777777" w:rsidR="00B20DCF" w:rsidRPr="002B2771" w:rsidRDefault="00B20DCF" w:rsidP="002B2771">
      <w:pPr>
        <w:ind w:leftChars="258" w:left="742" w:hangingChars="100" w:hanging="200"/>
        <w:rPr>
          <w:rFonts w:asciiTheme="minorEastAsia" w:hAnsiTheme="minorEastAsia" w:cs="MS-Mincho"/>
          <w:kern w:val="0"/>
          <w:sz w:val="20"/>
          <w:szCs w:val="20"/>
          <w:u w:val="double"/>
        </w:rPr>
      </w:pPr>
      <w:r w:rsidRPr="002B2771">
        <w:rPr>
          <w:rFonts w:asciiTheme="minorEastAsia" w:hAnsiTheme="minorEastAsia" w:cs="MS-Mincho" w:hint="eastAsia"/>
          <w:kern w:val="0"/>
          <w:sz w:val="20"/>
          <w:szCs w:val="20"/>
        </w:rPr>
        <w:t>２　ただし、</w:t>
      </w:r>
      <w:r w:rsidRPr="002B2771">
        <w:rPr>
          <w:rFonts w:asciiTheme="minorEastAsia" w:hAnsiTheme="minorEastAsia" w:cs="MS-Mincho" w:hint="eastAsia"/>
          <w:kern w:val="0"/>
          <w:sz w:val="20"/>
          <w:szCs w:val="20"/>
          <w:u w:val="double"/>
        </w:rPr>
        <w:t>契約金額にかかわらず、福岡県住宅供給公社が発注したすべての建築一式工事を施工中又は落札後契約手続中である場合は、本工事の申込はできない。</w:t>
      </w:r>
    </w:p>
    <w:p w14:paraId="6C9917A9" w14:textId="77777777" w:rsidR="00B20DCF" w:rsidRPr="002B2771" w:rsidRDefault="007E37F6" w:rsidP="002B2771">
      <w:pPr>
        <w:ind w:firstLineChars="300" w:firstLine="600"/>
        <w:rPr>
          <w:rFonts w:asciiTheme="minorEastAsia" w:hAnsiTheme="minorEastAsia" w:cs="MS-Mincho"/>
          <w:kern w:val="0"/>
          <w:sz w:val="20"/>
          <w:szCs w:val="20"/>
        </w:rPr>
      </w:pPr>
      <w:r>
        <w:rPr>
          <w:rFonts w:asciiTheme="minorEastAsia" w:hAnsiTheme="minorEastAsia" w:cs="MS-Mincho" w:hint="eastAsia"/>
          <w:kern w:val="0"/>
          <w:sz w:val="20"/>
          <w:szCs w:val="20"/>
        </w:rPr>
        <w:t>３</w:t>
      </w:r>
      <w:r w:rsidR="00B20DCF" w:rsidRPr="002B2771">
        <w:rPr>
          <w:rFonts w:asciiTheme="minorEastAsia" w:hAnsiTheme="minorEastAsia" w:cs="MS-Mincho" w:hint="eastAsia"/>
          <w:kern w:val="0"/>
          <w:sz w:val="20"/>
          <w:szCs w:val="20"/>
        </w:rPr>
        <w:t xml:space="preserve">　施工場所は、市町村名を記載すること。</w:t>
      </w:r>
    </w:p>
    <w:p w14:paraId="482D9306" w14:textId="77777777" w:rsidR="002B2771" w:rsidRPr="002B2771" w:rsidRDefault="007E37F6" w:rsidP="002B2771">
      <w:pPr>
        <w:ind w:firstLineChars="300" w:firstLine="600"/>
        <w:rPr>
          <w:rFonts w:asciiTheme="minorEastAsia" w:hAnsiTheme="minorEastAsia" w:cs="MS-Mincho"/>
          <w:kern w:val="0"/>
          <w:sz w:val="20"/>
          <w:szCs w:val="20"/>
        </w:rPr>
      </w:pPr>
      <w:r>
        <w:rPr>
          <w:rFonts w:asciiTheme="minorEastAsia" w:hAnsiTheme="minorEastAsia" w:cs="MS-Mincho" w:hint="eastAsia"/>
          <w:kern w:val="0"/>
          <w:sz w:val="20"/>
          <w:szCs w:val="20"/>
        </w:rPr>
        <w:t>４</w:t>
      </w:r>
      <w:r w:rsidR="002B2771" w:rsidRPr="002B2771">
        <w:rPr>
          <w:rFonts w:asciiTheme="minorEastAsia" w:hAnsiTheme="minorEastAsia" w:cs="MS-Mincho" w:hint="eastAsia"/>
          <w:kern w:val="0"/>
          <w:sz w:val="20"/>
          <w:szCs w:val="20"/>
        </w:rPr>
        <w:t xml:space="preserve">　特定建設共同企業体については、</w:t>
      </w:r>
      <w:r w:rsidR="002B2771" w:rsidRPr="002B2771">
        <w:rPr>
          <w:rFonts w:asciiTheme="minorEastAsia" w:hAnsiTheme="minorEastAsia" w:cs="MS-Mincho" w:hint="eastAsia"/>
          <w:kern w:val="0"/>
          <w:sz w:val="20"/>
          <w:szCs w:val="20"/>
          <w:u w:val="wave"/>
        </w:rPr>
        <w:t>各構成員それぞれについて記載すること。</w:t>
      </w:r>
    </w:p>
    <w:p w14:paraId="176E24EC" w14:textId="77777777" w:rsidR="00164CA4" w:rsidRDefault="00164CA4" w:rsidP="00B20DCF">
      <w:pPr>
        <w:rPr>
          <w:rFonts w:asciiTheme="minorEastAsia" w:hAnsiTheme="minorEastAsia" w:cs="MS-Mincho"/>
          <w:kern w:val="0"/>
          <w:sz w:val="20"/>
          <w:szCs w:val="20"/>
        </w:rPr>
      </w:pPr>
    </w:p>
    <w:p w14:paraId="778B401B" w14:textId="77777777" w:rsidR="00164CA4" w:rsidRDefault="00164CA4" w:rsidP="00B20DCF">
      <w:pPr>
        <w:rPr>
          <w:rFonts w:asciiTheme="minorEastAsia" w:hAnsiTheme="minorEastAsia" w:cs="MS-Mincho"/>
          <w:kern w:val="0"/>
          <w:sz w:val="20"/>
          <w:szCs w:val="20"/>
        </w:rPr>
      </w:pPr>
    </w:p>
    <w:p w14:paraId="7C05A26F" w14:textId="77777777" w:rsidR="00047E0A" w:rsidRDefault="00047E0A" w:rsidP="00B20DCF">
      <w:pPr>
        <w:rPr>
          <w:rFonts w:asciiTheme="minorEastAsia" w:hAnsiTheme="minorEastAsia" w:cs="MS-Mincho"/>
          <w:kern w:val="0"/>
          <w:sz w:val="20"/>
          <w:szCs w:val="20"/>
        </w:rPr>
      </w:pPr>
    </w:p>
    <w:p w14:paraId="3F33F89B" w14:textId="77777777" w:rsidR="00047E0A" w:rsidRDefault="00047E0A" w:rsidP="00B20DCF">
      <w:pPr>
        <w:rPr>
          <w:rFonts w:asciiTheme="minorEastAsia" w:hAnsiTheme="minorEastAsia" w:cs="MS-Mincho"/>
          <w:kern w:val="0"/>
          <w:sz w:val="20"/>
          <w:szCs w:val="20"/>
        </w:rPr>
      </w:pPr>
    </w:p>
    <w:p w14:paraId="55BB5A1E" w14:textId="77777777" w:rsidR="00047E0A" w:rsidRDefault="00047E0A" w:rsidP="00B20DCF">
      <w:pPr>
        <w:rPr>
          <w:rFonts w:asciiTheme="minorEastAsia" w:hAnsiTheme="minorEastAsia" w:cs="MS-Mincho"/>
          <w:kern w:val="0"/>
          <w:sz w:val="20"/>
          <w:szCs w:val="20"/>
        </w:rPr>
      </w:pPr>
    </w:p>
    <w:p w14:paraId="34274BDD" w14:textId="77777777" w:rsidR="00727CC1" w:rsidRDefault="00727CC1" w:rsidP="00B20DCF">
      <w:pPr>
        <w:rPr>
          <w:rFonts w:asciiTheme="minorEastAsia" w:hAnsiTheme="minorEastAsia" w:cs="MS-Mincho"/>
          <w:kern w:val="0"/>
          <w:sz w:val="20"/>
          <w:szCs w:val="20"/>
        </w:rPr>
      </w:pPr>
    </w:p>
    <w:p w14:paraId="4250A808" w14:textId="25F53B9D" w:rsidR="00047E0A" w:rsidRPr="00047E0A" w:rsidRDefault="00047E0A" w:rsidP="00025B4C">
      <w:pPr>
        <w:jc w:val="right"/>
        <w:rPr>
          <w:rFonts w:asciiTheme="minorEastAsia" w:hAnsiTheme="minorEastAsia" w:cs="MS-Mincho"/>
          <w:kern w:val="0"/>
          <w:sz w:val="20"/>
          <w:szCs w:val="20"/>
        </w:rPr>
      </w:pPr>
      <w:r>
        <w:rPr>
          <w:rFonts w:asciiTheme="minorEastAsia" w:hAnsiTheme="minorEastAsia" w:cs="MS-Mincho" w:hint="eastAsia"/>
          <w:noProof/>
          <w:kern w:val="0"/>
          <w:sz w:val="28"/>
          <w:szCs w:val="28"/>
        </w:rPr>
        <w:lastRenderedPageBreak/>
        <mc:AlternateContent>
          <mc:Choice Requires="wps">
            <w:drawing>
              <wp:anchor distT="0" distB="0" distL="114300" distR="114300" simplePos="0" relativeHeight="251659264" behindDoc="0" locked="0" layoutInCell="1" allowOverlap="1" wp14:anchorId="211C1EBB" wp14:editId="4BFCBB6B">
                <wp:simplePos x="0" y="0"/>
                <wp:positionH relativeFrom="margin">
                  <wp:align>center</wp:align>
                </wp:positionH>
                <wp:positionV relativeFrom="paragraph">
                  <wp:posOffset>-403225</wp:posOffset>
                </wp:positionV>
                <wp:extent cx="1038225" cy="266700"/>
                <wp:effectExtent l="0" t="0" r="28575" b="19050"/>
                <wp:wrapNone/>
                <wp:docPr id="1" name="テキスト ボックス 1"/>
                <wp:cNvGraphicFramePr/>
                <a:graphic xmlns:a="http://schemas.openxmlformats.org/drawingml/2006/main">
                  <a:graphicData uri="http://schemas.microsoft.com/office/word/2010/wordprocessingShape">
                    <wps:wsp>
                      <wps:cNvSpPr txBox="1"/>
                      <wps:spPr>
                        <a:xfrm>
                          <a:off x="0" y="0"/>
                          <a:ext cx="1038225" cy="266700"/>
                        </a:xfrm>
                        <a:prstGeom prst="rect">
                          <a:avLst/>
                        </a:prstGeom>
                        <a:solidFill>
                          <a:sysClr val="window" lastClr="FFFFFF"/>
                        </a:solidFill>
                        <a:ln w="6350">
                          <a:solidFill>
                            <a:prstClr val="black"/>
                          </a:solidFill>
                        </a:ln>
                        <a:effectLst/>
                      </wps:spPr>
                      <wps:txbx>
                        <w:txbxContent>
                          <w:p w14:paraId="594BF577" w14:textId="77777777" w:rsidR="0058342A" w:rsidRPr="00A915F0" w:rsidRDefault="0058342A" w:rsidP="00164CA4">
                            <w:pPr>
                              <w:jc w:val="center"/>
                              <w:rPr>
                                <w:rFonts w:asciiTheme="majorEastAsia" w:eastAsiaTheme="majorEastAsia" w:hAnsiTheme="majorEastAsia"/>
                                <w:b/>
                                <w:color w:val="0070C0"/>
                              </w:rPr>
                            </w:pPr>
                            <w:r w:rsidRPr="00A915F0">
                              <w:rPr>
                                <w:rFonts w:asciiTheme="majorEastAsia" w:eastAsiaTheme="majorEastAsia" w:hAnsiTheme="majorEastAsia" w:hint="eastAsia"/>
                                <w:b/>
                                <w:color w:val="0070C0"/>
                              </w:rPr>
                              <w:t>記入例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11C1EBB" id="_x0000_t202" coordsize="21600,21600" o:spt="202" path="m,l,21600r21600,l21600,xe">
                <v:stroke joinstyle="miter"/>
                <v:path gradientshapeok="t" o:connecttype="rect"/>
              </v:shapetype>
              <v:shape id="テキスト ボックス 1" o:spid="_x0000_s1026" type="#_x0000_t202" style="position:absolute;left:0;text-align:left;margin-left:0;margin-top:-31.75pt;width:81.75pt;height:21pt;z-index:251659264;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" fillcolor="window" strokeweight=".5pt">
                <v:textbox>
                  <w:txbxContent>
                    <w:p w14:paraId="594BF577" w14:textId="77777777" w:rsidR="0058342A" w:rsidRPr="00A915F0" w:rsidRDefault="0058342A" w:rsidP="00164CA4">
                      <w:pPr>
                        <w:jc w:val="center"/>
                        <w:rPr>
                          <w:rFonts w:asciiTheme="majorEastAsia" w:eastAsiaTheme="majorEastAsia" w:hAnsiTheme="majorEastAsia"/>
                          <w:b/>
                          <w:color w:val="0070C0"/>
                        </w:rPr>
                      </w:pPr>
                      <w:r w:rsidRPr="00A915F0">
                        <w:rPr>
                          <w:rFonts w:asciiTheme="majorEastAsia" w:eastAsiaTheme="majorEastAsia" w:hAnsiTheme="majorEastAsia" w:hint="eastAsia"/>
                          <w:b/>
                          <w:color w:val="0070C0"/>
                        </w:rPr>
                        <w:t>記入例</w:t>
                      </w:r>
                    </w:p>
                  </w:txbxContent>
                </v:textbox>
                <w10:wrap anchorx="margin"/>
              </v:shape>
            </w:pict>
          </mc:Fallback>
        </mc:AlternateContent>
      </w:r>
      <w:r w:rsidRPr="00047E0A">
        <w:rPr>
          <w:rFonts w:asciiTheme="minorEastAsia" w:hAnsiTheme="minorEastAsia" w:cs="MS-Mincho" w:hint="eastAsia"/>
          <w:kern w:val="0"/>
          <w:sz w:val="20"/>
          <w:szCs w:val="20"/>
        </w:rPr>
        <w:t>（様式10）</w:t>
      </w:r>
    </w:p>
    <w:p w14:paraId="34807E52" w14:textId="26F52766" w:rsidR="00164CA4" w:rsidRPr="002B2771" w:rsidRDefault="00164CA4" w:rsidP="00164CA4">
      <w:pPr>
        <w:jc w:val="center"/>
        <w:rPr>
          <w:rFonts w:asciiTheme="minorEastAsia" w:hAnsiTheme="minorEastAsia" w:cs="MS-Mincho"/>
          <w:kern w:val="0"/>
          <w:sz w:val="28"/>
          <w:szCs w:val="28"/>
        </w:rPr>
      </w:pPr>
      <w:r w:rsidRPr="002B2771">
        <w:rPr>
          <w:rFonts w:asciiTheme="minorEastAsia" w:hAnsiTheme="minorEastAsia" w:cs="MS-Mincho" w:hint="eastAsia"/>
          <w:kern w:val="0"/>
          <w:sz w:val="28"/>
          <w:szCs w:val="28"/>
        </w:rPr>
        <w:t>福岡県住宅供給公社工事施工調書</w:t>
      </w:r>
    </w:p>
    <w:p w14:paraId="407AD925" w14:textId="77777777" w:rsidR="00164CA4" w:rsidRPr="009E5B81" w:rsidRDefault="00164CA4" w:rsidP="00164CA4">
      <w:pPr>
        <w:jc w:val="center"/>
        <w:rPr>
          <w:rFonts w:asciiTheme="minorEastAsia" w:hAnsiTheme="minorEastAsia" w:cs="MS-Mincho"/>
          <w:kern w:val="0"/>
          <w:sz w:val="20"/>
          <w:szCs w:val="20"/>
        </w:rPr>
      </w:pPr>
    </w:p>
    <w:p w14:paraId="43E9339D" w14:textId="77777777" w:rsidR="00477EC1" w:rsidRPr="009E5B81" w:rsidRDefault="00477EC1" w:rsidP="00477EC1">
      <w:pPr>
        <w:jc w:val="right"/>
        <w:rPr>
          <w:rFonts w:asciiTheme="minorEastAsia" w:hAnsiTheme="minorEastAsia" w:cs="MS-Mincho"/>
          <w:kern w:val="0"/>
          <w:sz w:val="20"/>
          <w:szCs w:val="20"/>
        </w:rPr>
      </w:pPr>
      <w:r w:rsidRPr="009E5B81">
        <w:rPr>
          <w:rFonts w:asciiTheme="minorEastAsia" w:hAnsiTheme="minorEastAsia" w:cs="MS-Mincho" w:hint="eastAsia"/>
          <w:kern w:val="0"/>
          <w:sz w:val="20"/>
          <w:szCs w:val="20"/>
        </w:rPr>
        <w:t>〔共同企業体名：</w:t>
      </w:r>
      <w:r w:rsidRPr="002B2771">
        <w:rPr>
          <w:rFonts w:asciiTheme="minorEastAsia" w:hAnsiTheme="minorEastAsia" w:cs="MS-Mincho" w:hint="eastAsia"/>
          <w:kern w:val="0"/>
          <w:sz w:val="20"/>
          <w:szCs w:val="20"/>
          <w:u w:val="dotted"/>
        </w:rPr>
        <w:t xml:space="preserve">　　　　　</w:t>
      </w:r>
      <w:r>
        <w:rPr>
          <w:rFonts w:asciiTheme="minorEastAsia" w:hAnsiTheme="minorEastAsia" w:cs="MS-Mincho" w:hint="eastAsia"/>
          <w:kern w:val="0"/>
          <w:sz w:val="20"/>
          <w:szCs w:val="20"/>
          <w:u w:val="dotted"/>
        </w:rPr>
        <w:t xml:space="preserve">　　　</w:t>
      </w:r>
      <w:r w:rsidRPr="002B2771">
        <w:rPr>
          <w:rFonts w:asciiTheme="minorEastAsia" w:hAnsiTheme="minorEastAsia" w:cs="MS-Mincho" w:hint="eastAsia"/>
          <w:kern w:val="0"/>
          <w:sz w:val="20"/>
          <w:szCs w:val="20"/>
          <w:u w:val="dotted"/>
        </w:rPr>
        <w:t xml:space="preserve">　　　　　　　　　</w:t>
      </w:r>
      <w:r>
        <w:rPr>
          <w:rFonts w:asciiTheme="minorEastAsia" w:hAnsiTheme="minorEastAsia" w:cs="MS-Mincho" w:hint="eastAsia"/>
          <w:kern w:val="0"/>
          <w:sz w:val="20"/>
          <w:szCs w:val="20"/>
        </w:rPr>
        <w:t>特定建設工事共同企業体</w:t>
      </w:r>
      <w:r w:rsidRPr="009E5B81">
        <w:rPr>
          <w:rFonts w:asciiTheme="minorEastAsia" w:hAnsiTheme="minorEastAsia" w:cs="MS-Mincho" w:hint="eastAsia"/>
          <w:kern w:val="0"/>
          <w:sz w:val="20"/>
          <w:szCs w:val="20"/>
        </w:rPr>
        <w:t>〕</w:t>
      </w:r>
    </w:p>
    <w:p w14:paraId="646DD956" w14:textId="77777777" w:rsidR="00164CA4" w:rsidRDefault="00164CA4" w:rsidP="00164CA4">
      <w:pPr>
        <w:wordWrap w:val="0"/>
        <w:jc w:val="right"/>
        <w:rPr>
          <w:rFonts w:asciiTheme="minorEastAsia" w:hAnsiTheme="minorEastAsia" w:cs="MS-Mincho"/>
          <w:kern w:val="0"/>
          <w:sz w:val="20"/>
          <w:szCs w:val="20"/>
          <w:u w:val="dotted"/>
        </w:rPr>
      </w:pPr>
      <w:r w:rsidRPr="009E5B81">
        <w:rPr>
          <w:rFonts w:asciiTheme="minorEastAsia" w:hAnsiTheme="minorEastAsia" w:cs="MS-Mincho" w:hint="eastAsia"/>
          <w:kern w:val="0"/>
          <w:sz w:val="20"/>
          <w:szCs w:val="20"/>
        </w:rPr>
        <w:t>会社名：</w:t>
      </w:r>
      <w:r w:rsidRPr="002B2771">
        <w:rPr>
          <w:rFonts w:asciiTheme="minorEastAsia" w:hAnsiTheme="minorEastAsia" w:cs="MS-Mincho" w:hint="eastAsia"/>
          <w:kern w:val="0"/>
          <w:sz w:val="20"/>
          <w:szCs w:val="20"/>
          <w:u w:val="dotted"/>
        </w:rPr>
        <w:t xml:space="preserve">　</w:t>
      </w:r>
      <w:r w:rsidRPr="00164CA4">
        <w:rPr>
          <w:rFonts w:asciiTheme="majorEastAsia" w:eastAsiaTheme="majorEastAsia" w:hAnsiTheme="majorEastAsia" w:cs="MS-Mincho" w:hint="eastAsia"/>
          <w:b/>
          <w:color w:val="0070C0"/>
          <w:kern w:val="0"/>
          <w:sz w:val="20"/>
          <w:szCs w:val="20"/>
          <w:u w:val="dotted"/>
        </w:rPr>
        <w:t>㈱天神建設</w:t>
      </w:r>
      <w:r w:rsidRPr="002B2771">
        <w:rPr>
          <w:rFonts w:asciiTheme="minorEastAsia" w:hAnsiTheme="minorEastAsia" w:cs="MS-Mincho" w:hint="eastAsia"/>
          <w:kern w:val="0"/>
          <w:sz w:val="20"/>
          <w:szCs w:val="20"/>
          <w:u w:val="dotted"/>
        </w:rPr>
        <w:t xml:space="preserve">　　　　　　　　　　　　</w:t>
      </w:r>
    </w:p>
    <w:p w14:paraId="6537A722" w14:textId="77777777" w:rsidR="00164CA4" w:rsidRPr="009E5B81" w:rsidRDefault="00164CA4" w:rsidP="00164CA4">
      <w:pPr>
        <w:jc w:val="right"/>
        <w:rPr>
          <w:rFonts w:asciiTheme="minorEastAsia" w:hAnsiTheme="minorEastAsia" w:cs="MS-Mincho"/>
          <w:kern w:val="0"/>
          <w:sz w:val="20"/>
          <w:szCs w:val="20"/>
        </w:rPr>
      </w:pPr>
    </w:p>
    <w:tbl>
      <w:tblPr>
        <w:tblStyle w:val="ad"/>
        <w:tblW w:w="0" w:type="auto"/>
        <w:tblLayout w:type="fixed"/>
        <w:tblLook w:val="04A0" w:firstRow="1" w:lastRow="0" w:firstColumn="1" w:lastColumn="0" w:noHBand="0" w:noVBand="1"/>
      </w:tblPr>
      <w:tblGrid>
        <w:gridCol w:w="392"/>
        <w:gridCol w:w="1134"/>
        <w:gridCol w:w="3588"/>
        <w:gridCol w:w="3588"/>
      </w:tblGrid>
      <w:tr w:rsidR="00164CA4" w14:paraId="789B0F27" w14:textId="77777777" w:rsidTr="0058342A">
        <w:trPr>
          <w:trHeight w:val="1103"/>
        </w:trPr>
        <w:tc>
          <w:tcPr>
            <w:tcW w:w="392" w:type="dxa"/>
            <w:vMerge w:val="restart"/>
            <w:textDirection w:val="tbRlV"/>
            <w:vAlign w:val="center"/>
          </w:tcPr>
          <w:p w14:paraId="2313BCF6" w14:textId="77777777" w:rsidR="00164CA4" w:rsidRDefault="00164CA4" w:rsidP="0058342A">
            <w:pPr>
              <w:ind w:left="113" w:right="113"/>
              <w:jc w:val="center"/>
              <w:rPr>
                <w:rFonts w:asciiTheme="minorEastAsia" w:hAnsiTheme="minorEastAsia" w:cs="MS-Mincho"/>
                <w:kern w:val="0"/>
                <w:sz w:val="20"/>
                <w:szCs w:val="20"/>
              </w:rPr>
            </w:pPr>
            <w:r>
              <w:rPr>
                <w:rFonts w:asciiTheme="minorEastAsia" w:hAnsiTheme="minorEastAsia" w:cs="MS-Mincho" w:hint="eastAsia"/>
                <w:kern w:val="0"/>
                <w:sz w:val="20"/>
                <w:szCs w:val="20"/>
              </w:rPr>
              <w:t>工　事　名　称　等</w:t>
            </w:r>
          </w:p>
        </w:tc>
        <w:tc>
          <w:tcPr>
            <w:tcW w:w="1134" w:type="dxa"/>
            <w:vAlign w:val="center"/>
          </w:tcPr>
          <w:p w14:paraId="4744FBA3" w14:textId="77777777" w:rsidR="00164CA4" w:rsidRDefault="00164CA4" w:rsidP="0058342A">
            <w:pPr>
              <w:jc w:val="distribute"/>
              <w:rPr>
                <w:rFonts w:asciiTheme="minorEastAsia" w:hAnsiTheme="minorEastAsia" w:cs="MS-Mincho"/>
                <w:kern w:val="0"/>
                <w:sz w:val="20"/>
                <w:szCs w:val="20"/>
              </w:rPr>
            </w:pPr>
            <w:r>
              <w:rPr>
                <w:rFonts w:asciiTheme="minorEastAsia" w:hAnsiTheme="minorEastAsia" w:cs="MS-Mincho" w:hint="eastAsia"/>
                <w:kern w:val="0"/>
                <w:sz w:val="20"/>
                <w:szCs w:val="20"/>
              </w:rPr>
              <w:t>工事名</w:t>
            </w:r>
          </w:p>
        </w:tc>
        <w:tc>
          <w:tcPr>
            <w:tcW w:w="3588" w:type="dxa"/>
            <w:vAlign w:val="center"/>
          </w:tcPr>
          <w:p w14:paraId="3C7686FD" w14:textId="77777777" w:rsidR="00164CA4" w:rsidRDefault="00164CA4" w:rsidP="0058342A">
            <w:pPr>
              <w:rPr>
                <w:rFonts w:asciiTheme="minorEastAsia" w:hAnsiTheme="minorEastAsia" w:cs="MS-Mincho"/>
                <w:kern w:val="0"/>
                <w:sz w:val="20"/>
                <w:szCs w:val="20"/>
              </w:rPr>
            </w:pPr>
            <w:r>
              <w:rPr>
                <w:rFonts w:asciiTheme="minorEastAsia" w:hAnsiTheme="minorEastAsia" w:cs="MS-Mincho"/>
                <w:noProof/>
                <w:kern w:val="0"/>
                <w:sz w:val="20"/>
                <w:szCs w:val="20"/>
              </w:rPr>
              <mc:AlternateContent>
                <mc:Choice Requires="wps">
                  <w:drawing>
                    <wp:anchor distT="0" distB="0" distL="114300" distR="114300" simplePos="0" relativeHeight="251661312" behindDoc="0" locked="0" layoutInCell="1" allowOverlap="1" wp14:anchorId="2CE413C7" wp14:editId="44D777B5">
                      <wp:simplePos x="0" y="0"/>
                      <wp:positionH relativeFrom="column">
                        <wp:posOffset>2199005</wp:posOffset>
                      </wp:positionH>
                      <wp:positionV relativeFrom="paragraph">
                        <wp:posOffset>-1</wp:posOffset>
                      </wp:positionV>
                      <wp:extent cx="2286000" cy="3933825"/>
                      <wp:effectExtent l="0" t="0" r="19050" b="28575"/>
                      <wp:wrapNone/>
                      <wp:docPr id="4" name="直線コネクタ 4"/>
                      <wp:cNvGraphicFramePr/>
                      <a:graphic xmlns:a="http://schemas.openxmlformats.org/drawingml/2006/main">
                        <a:graphicData uri="http://schemas.microsoft.com/office/word/2010/wordprocessingShape">
                          <wps:wsp>
                            <wps:cNvCnPr/>
                            <wps:spPr>
                              <a:xfrm flipH="1">
                                <a:off x="0" y="0"/>
                                <a:ext cx="2286000" cy="39338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5EB285B" id="直線コネクタ 4" o:spid="_x0000_s1026" style="position:absolute;left:0;text-align:left;flip:x;z-index:251661312;visibility:visible;mso-wrap-style:square;mso-wrap-distance-left:9pt;mso-wrap-distance-top:0;mso-wrap-distance-right:9pt;mso-wrap-distance-bottom:0;mso-position-horizontal:absolute;mso-position-horizontal-relative:text;mso-position-vertical:absolute;mso-position-vertical-relative:text" from="173.15pt,0" to="353.15pt,30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" strokecolor="#4579b8 [3044]"/>
                  </w:pict>
                </mc:Fallback>
              </mc:AlternateContent>
            </w:r>
            <w:r>
              <w:rPr>
                <w:rFonts w:asciiTheme="minorEastAsia" w:hAnsiTheme="minorEastAsia" w:cs="MS-Mincho"/>
                <w:noProof/>
                <w:kern w:val="0"/>
                <w:sz w:val="20"/>
                <w:szCs w:val="20"/>
              </w:rPr>
              <mc:AlternateContent>
                <mc:Choice Requires="wps">
                  <w:drawing>
                    <wp:anchor distT="0" distB="0" distL="114300" distR="114300" simplePos="0" relativeHeight="251660288" behindDoc="0" locked="0" layoutInCell="1" allowOverlap="1" wp14:anchorId="1918405C" wp14:editId="5269C896">
                      <wp:simplePos x="0" y="0"/>
                      <wp:positionH relativeFrom="column">
                        <wp:posOffset>-67945</wp:posOffset>
                      </wp:positionH>
                      <wp:positionV relativeFrom="paragraph">
                        <wp:posOffset>-1</wp:posOffset>
                      </wp:positionV>
                      <wp:extent cx="2266950" cy="3933825"/>
                      <wp:effectExtent l="0" t="0" r="19050" b="28575"/>
                      <wp:wrapNone/>
                      <wp:docPr id="2" name="直線コネクタ 2"/>
                      <wp:cNvGraphicFramePr/>
                      <a:graphic xmlns:a="http://schemas.openxmlformats.org/drawingml/2006/main">
                        <a:graphicData uri="http://schemas.microsoft.com/office/word/2010/wordprocessingShape">
                          <wps:wsp>
                            <wps:cNvCnPr/>
                            <wps:spPr>
                              <a:xfrm flipH="1">
                                <a:off x="0" y="0"/>
                                <a:ext cx="2266950" cy="39338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10ABDED" id="直線コネクタ 2" o:spid="_x0000_s1026" style="position:absolute;left:0;text-align:left;flip:x;z-index:251660288;visibility:visible;mso-wrap-style:square;mso-wrap-distance-left:9pt;mso-wrap-distance-top:0;mso-wrap-distance-right:9pt;mso-wrap-distance-bottom:0;mso-position-horizontal:absolute;mso-position-horizontal-relative:text;mso-position-vertical:absolute;mso-position-vertical-relative:text" from="-5.35pt,0" to="173.15pt,30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" strokecolor="#4579b8 [3044]"/>
                  </w:pict>
                </mc:Fallback>
              </mc:AlternateContent>
            </w:r>
          </w:p>
        </w:tc>
        <w:tc>
          <w:tcPr>
            <w:tcW w:w="3588" w:type="dxa"/>
            <w:vAlign w:val="center"/>
          </w:tcPr>
          <w:p w14:paraId="2A256B88" w14:textId="77777777" w:rsidR="00164CA4" w:rsidRPr="00EC459D" w:rsidRDefault="00164CA4" w:rsidP="0058342A"/>
        </w:tc>
      </w:tr>
      <w:tr w:rsidR="00164CA4" w14:paraId="5BCBE178" w14:textId="77777777" w:rsidTr="0058342A">
        <w:trPr>
          <w:trHeight w:val="976"/>
        </w:trPr>
        <w:tc>
          <w:tcPr>
            <w:tcW w:w="392" w:type="dxa"/>
            <w:vMerge/>
          </w:tcPr>
          <w:p w14:paraId="6FA147B2" w14:textId="77777777" w:rsidR="00164CA4" w:rsidRDefault="00164CA4" w:rsidP="0058342A">
            <w:pPr>
              <w:rPr>
                <w:rFonts w:asciiTheme="minorEastAsia" w:hAnsiTheme="minorEastAsia" w:cs="MS-Mincho"/>
                <w:kern w:val="0"/>
                <w:sz w:val="20"/>
                <w:szCs w:val="20"/>
              </w:rPr>
            </w:pPr>
          </w:p>
        </w:tc>
        <w:tc>
          <w:tcPr>
            <w:tcW w:w="1134" w:type="dxa"/>
            <w:vAlign w:val="center"/>
          </w:tcPr>
          <w:p w14:paraId="194873AC" w14:textId="77777777" w:rsidR="00164CA4" w:rsidRDefault="00164CA4" w:rsidP="0058342A">
            <w:pPr>
              <w:jc w:val="distribute"/>
              <w:rPr>
                <w:rFonts w:asciiTheme="minorEastAsia" w:hAnsiTheme="minorEastAsia" w:cs="MS-Mincho"/>
                <w:kern w:val="0"/>
                <w:sz w:val="20"/>
                <w:szCs w:val="20"/>
              </w:rPr>
            </w:pPr>
            <w:r>
              <w:rPr>
                <w:rFonts w:asciiTheme="minorEastAsia" w:hAnsiTheme="minorEastAsia" w:cs="MS-Mincho" w:hint="eastAsia"/>
                <w:kern w:val="0"/>
                <w:sz w:val="20"/>
                <w:szCs w:val="20"/>
              </w:rPr>
              <w:t>発注部署</w:t>
            </w:r>
          </w:p>
        </w:tc>
        <w:tc>
          <w:tcPr>
            <w:tcW w:w="3588" w:type="dxa"/>
            <w:vAlign w:val="center"/>
          </w:tcPr>
          <w:p w14:paraId="0B8A58A4" w14:textId="77777777" w:rsidR="00164CA4" w:rsidRDefault="00164CA4" w:rsidP="0058342A">
            <w:pPr>
              <w:rPr>
                <w:rFonts w:asciiTheme="minorEastAsia" w:hAnsiTheme="minorEastAsia" w:cs="MS-Mincho"/>
                <w:kern w:val="0"/>
                <w:sz w:val="20"/>
                <w:szCs w:val="20"/>
              </w:rPr>
            </w:pPr>
          </w:p>
        </w:tc>
        <w:tc>
          <w:tcPr>
            <w:tcW w:w="3588" w:type="dxa"/>
            <w:vAlign w:val="center"/>
          </w:tcPr>
          <w:p w14:paraId="5577462C" w14:textId="77777777" w:rsidR="00164CA4" w:rsidRPr="00EC459D" w:rsidRDefault="00164CA4" w:rsidP="0058342A"/>
        </w:tc>
      </w:tr>
      <w:tr w:rsidR="00164CA4" w14:paraId="7EACDF48" w14:textId="77777777" w:rsidTr="0058342A">
        <w:trPr>
          <w:trHeight w:val="990"/>
        </w:trPr>
        <w:tc>
          <w:tcPr>
            <w:tcW w:w="392" w:type="dxa"/>
            <w:vMerge/>
          </w:tcPr>
          <w:p w14:paraId="3795B07B" w14:textId="77777777" w:rsidR="00164CA4" w:rsidRDefault="00164CA4" w:rsidP="0058342A">
            <w:pPr>
              <w:rPr>
                <w:rFonts w:asciiTheme="minorEastAsia" w:hAnsiTheme="minorEastAsia" w:cs="MS-Mincho"/>
                <w:kern w:val="0"/>
                <w:sz w:val="20"/>
                <w:szCs w:val="20"/>
              </w:rPr>
            </w:pPr>
          </w:p>
        </w:tc>
        <w:tc>
          <w:tcPr>
            <w:tcW w:w="1134" w:type="dxa"/>
            <w:vAlign w:val="center"/>
          </w:tcPr>
          <w:p w14:paraId="04A02A24" w14:textId="77777777" w:rsidR="00164CA4" w:rsidRDefault="00164CA4" w:rsidP="0058342A">
            <w:pPr>
              <w:jc w:val="distribute"/>
              <w:rPr>
                <w:rFonts w:asciiTheme="minorEastAsia" w:hAnsiTheme="minorEastAsia" w:cs="MS-Mincho"/>
                <w:kern w:val="0"/>
                <w:sz w:val="20"/>
                <w:szCs w:val="20"/>
              </w:rPr>
            </w:pPr>
            <w:r>
              <w:rPr>
                <w:rFonts w:asciiTheme="minorEastAsia" w:hAnsiTheme="minorEastAsia" w:cs="MS-Mincho" w:hint="eastAsia"/>
                <w:kern w:val="0"/>
                <w:sz w:val="20"/>
                <w:szCs w:val="20"/>
              </w:rPr>
              <w:t>施工場所</w:t>
            </w:r>
          </w:p>
        </w:tc>
        <w:tc>
          <w:tcPr>
            <w:tcW w:w="3588" w:type="dxa"/>
            <w:vAlign w:val="center"/>
          </w:tcPr>
          <w:p w14:paraId="0F7D572F" w14:textId="77777777" w:rsidR="00164CA4" w:rsidRDefault="00164CA4" w:rsidP="0058342A">
            <w:pPr>
              <w:rPr>
                <w:rFonts w:asciiTheme="minorEastAsia" w:hAnsiTheme="minorEastAsia" w:cs="MS-Mincho"/>
                <w:kern w:val="0"/>
                <w:sz w:val="20"/>
                <w:szCs w:val="20"/>
              </w:rPr>
            </w:pPr>
          </w:p>
        </w:tc>
        <w:tc>
          <w:tcPr>
            <w:tcW w:w="3588" w:type="dxa"/>
            <w:vAlign w:val="center"/>
          </w:tcPr>
          <w:p w14:paraId="56867114" w14:textId="77777777" w:rsidR="00164CA4" w:rsidRPr="00EC459D" w:rsidRDefault="00164CA4" w:rsidP="0058342A"/>
        </w:tc>
      </w:tr>
      <w:tr w:rsidR="00164CA4" w14:paraId="24BB1776" w14:textId="77777777" w:rsidTr="0058342A">
        <w:trPr>
          <w:trHeight w:val="976"/>
        </w:trPr>
        <w:tc>
          <w:tcPr>
            <w:tcW w:w="392" w:type="dxa"/>
            <w:vMerge/>
          </w:tcPr>
          <w:p w14:paraId="48FED740" w14:textId="77777777" w:rsidR="00164CA4" w:rsidRDefault="00164CA4" w:rsidP="0058342A">
            <w:pPr>
              <w:rPr>
                <w:rFonts w:asciiTheme="minorEastAsia" w:hAnsiTheme="minorEastAsia" w:cs="MS-Mincho"/>
                <w:kern w:val="0"/>
                <w:sz w:val="20"/>
                <w:szCs w:val="20"/>
              </w:rPr>
            </w:pPr>
          </w:p>
        </w:tc>
        <w:tc>
          <w:tcPr>
            <w:tcW w:w="1134" w:type="dxa"/>
            <w:vAlign w:val="center"/>
          </w:tcPr>
          <w:p w14:paraId="73948318" w14:textId="77777777" w:rsidR="00164CA4" w:rsidRDefault="00164CA4" w:rsidP="0058342A">
            <w:pPr>
              <w:jc w:val="distribute"/>
              <w:rPr>
                <w:rFonts w:asciiTheme="minorEastAsia" w:hAnsiTheme="minorEastAsia" w:cs="MS-Mincho"/>
                <w:kern w:val="0"/>
                <w:sz w:val="20"/>
                <w:szCs w:val="20"/>
              </w:rPr>
            </w:pPr>
            <w:r>
              <w:rPr>
                <w:rFonts w:asciiTheme="minorEastAsia" w:hAnsiTheme="minorEastAsia" w:cs="MS-Mincho" w:hint="eastAsia"/>
                <w:kern w:val="0"/>
                <w:sz w:val="20"/>
                <w:szCs w:val="20"/>
              </w:rPr>
              <w:t>契約金額</w:t>
            </w:r>
          </w:p>
        </w:tc>
        <w:tc>
          <w:tcPr>
            <w:tcW w:w="3588" w:type="dxa"/>
            <w:vAlign w:val="center"/>
          </w:tcPr>
          <w:p w14:paraId="23762F8C" w14:textId="77777777" w:rsidR="00164CA4" w:rsidRDefault="00164CA4" w:rsidP="0058342A">
            <w:pPr>
              <w:rPr>
                <w:rFonts w:asciiTheme="minorEastAsia" w:hAnsiTheme="minorEastAsia" w:cs="MS-Mincho"/>
                <w:kern w:val="0"/>
                <w:sz w:val="20"/>
                <w:szCs w:val="20"/>
              </w:rPr>
            </w:pPr>
          </w:p>
        </w:tc>
        <w:tc>
          <w:tcPr>
            <w:tcW w:w="3588" w:type="dxa"/>
            <w:vAlign w:val="center"/>
          </w:tcPr>
          <w:p w14:paraId="080AE335" w14:textId="77777777" w:rsidR="00164CA4" w:rsidRPr="00EC459D" w:rsidRDefault="00164CA4" w:rsidP="0058342A"/>
        </w:tc>
      </w:tr>
      <w:tr w:rsidR="00164CA4" w14:paraId="7C470F75" w14:textId="77777777" w:rsidTr="0058342A">
        <w:trPr>
          <w:trHeight w:val="551"/>
        </w:trPr>
        <w:tc>
          <w:tcPr>
            <w:tcW w:w="392" w:type="dxa"/>
            <w:vMerge/>
          </w:tcPr>
          <w:p w14:paraId="387FCDFA" w14:textId="77777777" w:rsidR="00164CA4" w:rsidRDefault="00164CA4" w:rsidP="0058342A">
            <w:pPr>
              <w:rPr>
                <w:rFonts w:asciiTheme="minorEastAsia" w:hAnsiTheme="minorEastAsia" w:cs="MS-Mincho"/>
                <w:kern w:val="0"/>
                <w:sz w:val="20"/>
                <w:szCs w:val="20"/>
              </w:rPr>
            </w:pPr>
          </w:p>
        </w:tc>
        <w:tc>
          <w:tcPr>
            <w:tcW w:w="1134" w:type="dxa"/>
            <w:vMerge w:val="restart"/>
            <w:vAlign w:val="center"/>
          </w:tcPr>
          <w:p w14:paraId="1A0DCDEF" w14:textId="77777777" w:rsidR="00164CA4" w:rsidRDefault="00164CA4" w:rsidP="0058342A">
            <w:pPr>
              <w:jc w:val="distribute"/>
              <w:rPr>
                <w:rFonts w:asciiTheme="minorEastAsia" w:hAnsiTheme="minorEastAsia" w:cs="MS-Mincho"/>
                <w:kern w:val="0"/>
                <w:sz w:val="20"/>
                <w:szCs w:val="20"/>
              </w:rPr>
            </w:pPr>
            <w:r w:rsidRPr="009E5B81">
              <w:rPr>
                <w:rFonts w:asciiTheme="minorEastAsia" w:hAnsiTheme="minorEastAsia" w:cs="MS-Mincho" w:hint="eastAsia"/>
                <w:kern w:val="0"/>
                <w:sz w:val="20"/>
                <w:szCs w:val="20"/>
              </w:rPr>
              <w:t>工期</w:t>
            </w:r>
          </w:p>
        </w:tc>
        <w:tc>
          <w:tcPr>
            <w:tcW w:w="3588" w:type="dxa"/>
            <w:tcBorders>
              <w:bottom w:val="single" w:sz="4" w:space="0" w:color="FFFFFF" w:themeColor="background1"/>
            </w:tcBorders>
            <w:vAlign w:val="center"/>
          </w:tcPr>
          <w:p w14:paraId="1EA202B2" w14:textId="77777777" w:rsidR="00164CA4" w:rsidRDefault="00164CA4" w:rsidP="0058342A">
            <w:pPr>
              <w:ind w:firstLineChars="500" w:firstLine="1000"/>
              <w:rPr>
                <w:rFonts w:asciiTheme="minorEastAsia" w:hAnsiTheme="minorEastAsia" w:cs="MS-Mincho"/>
                <w:kern w:val="0"/>
                <w:sz w:val="20"/>
                <w:szCs w:val="20"/>
              </w:rPr>
            </w:pPr>
            <w:r>
              <w:rPr>
                <w:rFonts w:asciiTheme="minorEastAsia" w:hAnsiTheme="minorEastAsia" w:cs="MS-Mincho" w:hint="eastAsia"/>
                <w:kern w:val="0"/>
                <w:sz w:val="20"/>
                <w:szCs w:val="20"/>
              </w:rPr>
              <w:t>年　　　　　月から</w:t>
            </w:r>
          </w:p>
        </w:tc>
        <w:tc>
          <w:tcPr>
            <w:tcW w:w="3588" w:type="dxa"/>
            <w:tcBorders>
              <w:bottom w:val="single" w:sz="4" w:space="0" w:color="FFFFFF" w:themeColor="background1"/>
            </w:tcBorders>
            <w:vAlign w:val="center"/>
          </w:tcPr>
          <w:p w14:paraId="484E3B55" w14:textId="77777777" w:rsidR="00164CA4" w:rsidRDefault="00164CA4" w:rsidP="0058342A">
            <w:pPr>
              <w:ind w:firstLineChars="500" w:firstLine="1000"/>
              <w:rPr>
                <w:rFonts w:asciiTheme="minorEastAsia" w:hAnsiTheme="minorEastAsia" w:cs="MS-Mincho"/>
                <w:kern w:val="0"/>
                <w:sz w:val="20"/>
                <w:szCs w:val="20"/>
              </w:rPr>
            </w:pPr>
            <w:r>
              <w:rPr>
                <w:rFonts w:asciiTheme="minorEastAsia" w:hAnsiTheme="minorEastAsia" w:cs="MS-Mincho" w:hint="eastAsia"/>
                <w:kern w:val="0"/>
                <w:sz w:val="20"/>
                <w:szCs w:val="20"/>
              </w:rPr>
              <w:t>年　　　　　月から</w:t>
            </w:r>
          </w:p>
        </w:tc>
      </w:tr>
      <w:tr w:rsidR="00164CA4" w14:paraId="724D5A2F" w14:textId="77777777" w:rsidTr="0058342A">
        <w:trPr>
          <w:trHeight w:val="484"/>
        </w:trPr>
        <w:tc>
          <w:tcPr>
            <w:tcW w:w="392" w:type="dxa"/>
            <w:vMerge/>
          </w:tcPr>
          <w:p w14:paraId="4D28E4B4" w14:textId="77777777" w:rsidR="00164CA4" w:rsidRDefault="00164CA4" w:rsidP="0058342A">
            <w:pPr>
              <w:rPr>
                <w:rFonts w:asciiTheme="minorEastAsia" w:hAnsiTheme="minorEastAsia" w:cs="MS-Mincho"/>
                <w:kern w:val="0"/>
                <w:sz w:val="20"/>
                <w:szCs w:val="20"/>
              </w:rPr>
            </w:pPr>
          </w:p>
        </w:tc>
        <w:tc>
          <w:tcPr>
            <w:tcW w:w="1134" w:type="dxa"/>
            <w:vMerge/>
            <w:vAlign w:val="center"/>
          </w:tcPr>
          <w:p w14:paraId="34DAA821" w14:textId="77777777" w:rsidR="00164CA4" w:rsidRPr="009E5B81" w:rsidRDefault="00164CA4" w:rsidP="0058342A">
            <w:pPr>
              <w:jc w:val="distribute"/>
              <w:rPr>
                <w:rFonts w:asciiTheme="minorEastAsia" w:hAnsiTheme="minorEastAsia" w:cs="MS-Mincho"/>
                <w:kern w:val="0"/>
                <w:sz w:val="20"/>
                <w:szCs w:val="20"/>
              </w:rPr>
            </w:pPr>
          </w:p>
        </w:tc>
        <w:tc>
          <w:tcPr>
            <w:tcW w:w="3588" w:type="dxa"/>
            <w:tcBorders>
              <w:top w:val="single" w:sz="4" w:space="0" w:color="FFFFFF" w:themeColor="background1"/>
            </w:tcBorders>
            <w:vAlign w:val="center"/>
          </w:tcPr>
          <w:p w14:paraId="4370D28E" w14:textId="77777777" w:rsidR="00164CA4" w:rsidRDefault="00164CA4" w:rsidP="0058342A">
            <w:pPr>
              <w:ind w:firstLineChars="500" w:firstLine="1000"/>
              <w:rPr>
                <w:rFonts w:asciiTheme="minorEastAsia" w:hAnsiTheme="minorEastAsia" w:cs="MS-Mincho"/>
                <w:kern w:val="0"/>
                <w:sz w:val="20"/>
                <w:szCs w:val="20"/>
              </w:rPr>
            </w:pPr>
            <w:r>
              <w:rPr>
                <w:rFonts w:asciiTheme="minorEastAsia" w:hAnsiTheme="minorEastAsia" w:cs="MS-Mincho" w:hint="eastAsia"/>
                <w:kern w:val="0"/>
                <w:sz w:val="20"/>
                <w:szCs w:val="20"/>
              </w:rPr>
              <w:t>年　　　　　月まで</w:t>
            </w:r>
          </w:p>
        </w:tc>
        <w:tc>
          <w:tcPr>
            <w:tcW w:w="3588" w:type="dxa"/>
            <w:tcBorders>
              <w:top w:val="single" w:sz="4" w:space="0" w:color="FFFFFF" w:themeColor="background1"/>
            </w:tcBorders>
            <w:vAlign w:val="center"/>
          </w:tcPr>
          <w:p w14:paraId="5A4A5FE2" w14:textId="77777777" w:rsidR="00164CA4" w:rsidRDefault="00164CA4" w:rsidP="0058342A">
            <w:pPr>
              <w:ind w:firstLineChars="500" w:firstLine="1000"/>
              <w:rPr>
                <w:rFonts w:asciiTheme="minorEastAsia" w:hAnsiTheme="minorEastAsia" w:cs="MS-Mincho"/>
                <w:kern w:val="0"/>
                <w:sz w:val="20"/>
                <w:szCs w:val="20"/>
              </w:rPr>
            </w:pPr>
            <w:r>
              <w:rPr>
                <w:rFonts w:asciiTheme="minorEastAsia" w:hAnsiTheme="minorEastAsia" w:cs="MS-Mincho" w:hint="eastAsia"/>
                <w:kern w:val="0"/>
                <w:sz w:val="20"/>
                <w:szCs w:val="20"/>
              </w:rPr>
              <w:t>年　　　　　月まで</w:t>
            </w:r>
          </w:p>
        </w:tc>
      </w:tr>
      <w:tr w:rsidR="00164CA4" w14:paraId="18D1CE4F" w14:textId="77777777" w:rsidTr="0058342A">
        <w:trPr>
          <w:trHeight w:val="495"/>
        </w:trPr>
        <w:tc>
          <w:tcPr>
            <w:tcW w:w="392" w:type="dxa"/>
            <w:vMerge/>
          </w:tcPr>
          <w:p w14:paraId="1C89AB4C" w14:textId="77777777" w:rsidR="00164CA4" w:rsidRDefault="00164CA4" w:rsidP="0058342A">
            <w:pPr>
              <w:rPr>
                <w:rFonts w:asciiTheme="minorEastAsia" w:hAnsiTheme="minorEastAsia" w:cs="MS-Mincho"/>
                <w:kern w:val="0"/>
                <w:sz w:val="20"/>
                <w:szCs w:val="20"/>
              </w:rPr>
            </w:pPr>
          </w:p>
        </w:tc>
        <w:tc>
          <w:tcPr>
            <w:tcW w:w="1134" w:type="dxa"/>
            <w:vMerge w:val="restart"/>
            <w:vAlign w:val="center"/>
          </w:tcPr>
          <w:p w14:paraId="687D3D93" w14:textId="77777777" w:rsidR="00164CA4" w:rsidRDefault="00164CA4" w:rsidP="0058342A">
            <w:pPr>
              <w:jc w:val="distribute"/>
              <w:rPr>
                <w:rFonts w:asciiTheme="minorEastAsia" w:hAnsiTheme="minorEastAsia" w:cs="MS-Mincho"/>
                <w:kern w:val="0"/>
                <w:sz w:val="20"/>
                <w:szCs w:val="20"/>
              </w:rPr>
            </w:pPr>
            <w:r w:rsidRPr="009E5B81">
              <w:rPr>
                <w:rFonts w:asciiTheme="minorEastAsia" w:hAnsiTheme="minorEastAsia" w:cs="MS-Mincho" w:hint="eastAsia"/>
                <w:kern w:val="0"/>
                <w:sz w:val="20"/>
                <w:szCs w:val="20"/>
              </w:rPr>
              <w:t>受注形態</w:t>
            </w:r>
          </w:p>
        </w:tc>
        <w:tc>
          <w:tcPr>
            <w:tcW w:w="3588" w:type="dxa"/>
            <w:tcBorders>
              <w:bottom w:val="single" w:sz="4" w:space="0" w:color="FFFFFF" w:themeColor="background1"/>
            </w:tcBorders>
            <w:vAlign w:val="center"/>
          </w:tcPr>
          <w:p w14:paraId="27B02EBC" w14:textId="77777777" w:rsidR="00164CA4" w:rsidRDefault="00164CA4" w:rsidP="0058342A">
            <w:pPr>
              <w:ind w:firstLineChars="100" w:firstLine="200"/>
              <w:rPr>
                <w:rFonts w:asciiTheme="minorEastAsia" w:hAnsiTheme="minorEastAsia" w:cs="MS-Mincho"/>
                <w:kern w:val="0"/>
                <w:sz w:val="20"/>
                <w:szCs w:val="20"/>
              </w:rPr>
            </w:pPr>
            <w:r>
              <w:rPr>
                <w:rFonts w:asciiTheme="minorEastAsia" w:hAnsiTheme="minorEastAsia" w:cs="MS-Mincho" w:hint="eastAsia"/>
                <w:kern w:val="0"/>
                <w:sz w:val="20"/>
                <w:szCs w:val="20"/>
              </w:rPr>
              <w:t>単体</w:t>
            </w:r>
          </w:p>
        </w:tc>
        <w:tc>
          <w:tcPr>
            <w:tcW w:w="3588" w:type="dxa"/>
            <w:tcBorders>
              <w:bottom w:val="single" w:sz="4" w:space="0" w:color="FFFFFF" w:themeColor="background1"/>
            </w:tcBorders>
            <w:vAlign w:val="center"/>
          </w:tcPr>
          <w:p w14:paraId="2CFD9F37" w14:textId="77777777" w:rsidR="00164CA4" w:rsidRDefault="00164CA4" w:rsidP="0058342A">
            <w:pPr>
              <w:ind w:firstLineChars="100" w:firstLine="200"/>
              <w:rPr>
                <w:rFonts w:asciiTheme="minorEastAsia" w:hAnsiTheme="minorEastAsia" w:cs="MS-Mincho"/>
                <w:kern w:val="0"/>
                <w:sz w:val="20"/>
                <w:szCs w:val="20"/>
              </w:rPr>
            </w:pPr>
            <w:r>
              <w:rPr>
                <w:rFonts w:asciiTheme="minorEastAsia" w:hAnsiTheme="minorEastAsia" w:cs="MS-Mincho" w:hint="eastAsia"/>
                <w:kern w:val="0"/>
                <w:sz w:val="20"/>
                <w:szCs w:val="20"/>
              </w:rPr>
              <w:t>単体</w:t>
            </w:r>
          </w:p>
        </w:tc>
      </w:tr>
      <w:tr w:rsidR="00164CA4" w14:paraId="465C1C0B" w14:textId="77777777" w:rsidTr="0058342A">
        <w:trPr>
          <w:trHeight w:val="559"/>
        </w:trPr>
        <w:tc>
          <w:tcPr>
            <w:tcW w:w="392" w:type="dxa"/>
            <w:vMerge/>
          </w:tcPr>
          <w:p w14:paraId="43E4718F" w14:textId="77777777" w:rsidR="00164CA4" w:rsidRDefault="00164CA4" w:rsidP="0058342A">
            <w:pPr>
              <w:rPr>
                <w:rFonts w:asciiTheme="minorEastAsia" w:hAnsiTheme="minorEastAsia" w:cs="MS-Mincho"/>
                <w:kern w:val="0"/>
                <w:sz w:val="20"/>
                <w:szCs w:val="20"/>
              </w:rPr>
            </w:pPr>
          </w:p>
        </w:tc>
        <w:tc>
          <w:tcPr>
            <w:tcW w:w="1134" w:type="dxa"/>
            <w:vMerge/>
            <w:vAlign w:val="center"/>
          </w:tcPr>
          <w:p w14:paraId="2DE55204" w14:textId="77777777" w:rsidR="00164CA4" w:rsidRPr="009E5B81" w:rsidRDefault="00164CA4" w:rsidP="0058342A">
            <w:pPr>
              <w:rPr>
                <w:rFonts w:asciiTheme="minorEastAsia" w:hAnsiTheme="minorEastAsia" w:cs="MS-Mincho"/>
                <w:kern w:val="0"/>
                <w:sz w:val="20"/>
                <w:szCs w:val="20"/>
              </w:rPr>
            </w:pPr>
          </w:p>
        </w:tc>
        <w:tc>
          <w:tcPr>
            <w:tcW w:w="3588" w:type="dxa"/>
            <w:tcBorders>
              <w:top w:val="single" w:sz="4" w:space="0" w:color="FFFFFF" w:themeColor="background1"/>
            </w:tcBorders>
            <w:vAlign w:val="center"/>
          </w:tcPr>
          <w:p w14:paraId="51883FD7" w14:textId="77777777" w:rsidR="00164CA4" w:rsidRDefault="00164CA4" w:rsidP="0058342A">
            <w:pPr>
              <w:ind w:firstLineChars="100" w:firstLine="200"/>
              <w:rPr>
                <w:rFonts w:asciiTheme="minorEastAsia" w:hAnsiTheme="minorEastAsia" w:cs="MS-Mincho"/>
                <w:kern w:val="0"/>
                <w:sz w:val="20"/>
                <w:szCs w:val="20"/>
              </w:rPr>
            </w:pPr>
            <w:r>
              <w:rPr>
                <w:rFonts w:asciiTheme="minorEastAsia" w:hAnsiTheme="minorEastAsia" w:cs="MS-Mincho" w:hint="eastAsia"/>
                <w:kern w:val="0"/>
                <w:sz w:val="20"/>
                <w:szCs w:val="20"/>
              </w:rPr>
              <w:t>共同企業体（出資比率　　％）</w:t>
            </w:r>
          </w:p>
        </w:tc>
        <w:tc>
          <w:tcPr>
            <w:tcW w:w="3588" w:type="dxa"/>
            <w:tcBorders>
              <w:top w:val="single" w:sz="4" w:space="0" w:color="FFFFFF" w:themeColor="background1"/>
            </w:tcBorders>
            <w:vAlign w:val="center"/>
          </w:tcPr>
          <w:p w14:paraId="7305F385" w14:textId="77777777" w:rsidR="00164CA4" w:rsidRDefault="00164CA4" w:rsidP="0058342A">
            <w:pPr>
              <w:ind w:firstLineChars="100" w:firstLine="200"/>
              <w:rPr>
                <w:rFonts w:asciiTheme="minorEastAsia" w:hAnsiTheme="minorEastAsia" w:cs="MS-Mincho"/>
                <w:kern w:val="0"/>
                <w:sz w:val="20"/>
                <w:szCs w:val="20"/>
              </w:rPr>
            </w:pPr>
            <w:r>
              <w:rPr>
                <w:rFonts w:asciiTheme="minorEastAsia" w:hAnsiTheme="minorEastAsia" w:cs="MS-Mincho" w:hint="eastAsia"/>
                <w:kern w:val="0"/>
                <w:sz w:val="20"/>
                <w:szCs w:val="20"/>
              </w:rPr>
              <w:t>共同企業体（出資比率　　％）</w:t>
            </w:r>
          </w:p>
        </w:tc>
      </w:tr>
    </w:tbl>
    <w:p w14:paraId="56ACAD08" w14:textId="77777777" w:rsidR="00164CA4" w:rsidRPr="002B2771" w:rsidRDefault="00164CA4" w:rsidP="00164CA4">
      <w:pPr>
        <w:rPr>
          <w:rFonts w:asciiTheme="minorEastAsia" w:hAnsiTheme="minorEastAsia" w:cs="MS-Mincho"/>
          <w:kern w:val="0"/>
          <w:sz w:val="20"/>
          <w:szCs w:val="20"/>
        </w:rPr>
      </w:pPr>
    </w:p>
    <w:p w14:paraId="39770058" w14:textId="7666C781" w:rsidR="00727CC1" w:rsidRPr="002B2771" w:rsidRDefault="00727CC1" w:rsidP="00727CC1">
      <w:pPr>
        <w:ind w:left="800" w:hangingChars="400" w:hanging="800"/>
        <w:rPr>
          <w:rFonts w:asciiTheme="minorEastAsia" w:hAnsiTheme="minorEastAsia" w:cs="MS-Mincho"/>
          <w:kern w:val="0"/>
          <w:sz w:val="20"/>
          <w:szCs w:val="20"/>
          <w:u w:val="wave"/>
        </w:rPr>
      </w:pPr>
      <w:r>
        <w:rPr>
          <w:rFonts w:asciiTheme="minorEastAsia" w:hAnsiTheme="minorEastAsia" w:cs="MS-Mincho" w:hint="eastAsia"/>
          <w:kern w:val="0"/>
          <w:sz w:val="20"/>
          <w:szCs w:val="20"/>
        </w:rPr>
        <w:t>（注）１　令和</w:t>
      </w:r>
      <w:r w:rsidR="00A42BCC">
        <w:rPr>
          <w:rFonts w:asciiTheme="minorEastAsia" w:hAnsiTheme="minorEastAsia" w:cs="MS-Mincho" w:hint="eastAsia"/>
          <w:kern w:val="0"/>
          <w:sz w:val="20"/>
          <w:szCs w:val="20"/>
        </w:rPr>
        <w:t>７</w:t>
      </w:r>
      <w:r>
        <w:rPr>
          <w:rFonts w:asciiTheme="minorEastAsia" w:hAnsiTheme="minorEastAsia" w:cs="MS-Mincho" w:hint="eastAsia"/>
          <w:kern w:val="0"/>
          <w:sz w:val="20"/>
          <w:szCs w:val="20"/>
        </w:rPr>
        <w:t>年</w:t>
      </w:r>
      <w:r w:rsidR="00A42BCC">
        <w:rPr>
          <w:rFonts w:asciiTheme="minorEastAsia" w:hAnsiTheme="minorEastAsia" w:cs="MS-Mincho" w:hint="eastAsia"/>
          <w:kern w:val="0"/>
          <w:sz w:val="20"/>
          <w:szCs w:val="20"/>
        </w:rPr>
        <w:t>１２</w:t>
      </w:r>
      <w:r>
        <w:rPr>
          <w:rFonts w:asciiTheme="minorEastAsia" w:hAnsiTheme="minorEastAsia" w:cs="MS-Mincho" w:hint="eastAsia"/>
          <w:kern w:val="0"/>
          <w:sz w:val="20"/>
          <w:szCs w:val="20"/>
        </w:rPr>
        <w:t>月</w:t>
      </w:r>
      <w:r w:rsidR="00A42BCC">
        <w:rPr>
          <w:rFonts w:asciiTheme="minorEastAsia" w:hAnsiTheme="minorEastAsia" w:cs="MS-Mincho" w:hint="eastAsia"/>
          <w:kern w:val="0"/>
          <w:sz w:val="20"/>
          <w:szCs w:val="20"/>
        </w:rPr>
        <w:t>１７</w:t>
      </w:r>
      <w:r>
        <w:rPr>
          <w:rFonts w:asciiTheme="minorEastAsia" w:hAnsiTheme="minorEastAsia" w:cs="MS-Mincho" w:hint="eastAsia"/>
          <w:kern w:val="0"/>
          <w:sz w:val="20"/>
          <w:szCs w:val="20"/>
        </w:rPr>
        <w:t>日現在</w:t>
      </w:r>
      <w:r w:rsidRPr="002B2771">
        <w:rPr>
          <w:rFonts w:asciiTheme="minorEastAsia" w:hAnsiTheme="minorEastAsia" w:cs="MS-Mincho" w:hint="eastAsia"/>
          <w:kern w:val="0"/>
          <w:sz w:val="20"/>
          <w:szCs w:val="20"/>
        </w:rPr>
        <w:t>において施工中</w:t>
      </w:r>
      <w:r>
        <w:rPr>
          <w:rFonts w:asciiTheme="minorEastAsia" w:hAnsiTheme="minorEastAsia" w:cs="MS-Mincho" w:hint="eastAsia"/>
          <w:kern w:val="0"/>
          <w:sz w:val="20"/>
          <w:szCs w:val="20"/>
        </w:rPr>
        <w:t>（又は落札後契約手続き中）</w:t>
      </w:r>
      <w:r w:rsidRPr="002B2771">
        <w:rPr>
          <w:rFonts w:asciiTheme="minorEastAsia" w:hAnsiTheme="minorEastAsia" w:cs="MS-Mincho" w:hint="eastAsia"/>
          <w:kern w:val="0"/>
          <w:sz w:val="20"/>
          <w:szCs w:val="20"/>
        </w:rPr>
        <w:t>の</w:t>
      </w:r>
      <w:r w:rsidRPr="002B2771">
        <w:rPr>
          <w:rFonts w:asciiTheme="minorEastAsia" w:hAnsiTheme="minorEastAsia" w:cs="MS-Mincho" w:hint="eastAsia"/>
          <w:kern w:val="0"/>
          <w:sz w:val="20"/>
          <w:szCs w:val="20"/>
          <w:u w:val="single"/>
        </w:rPr>
        <w:t>福岡県住宅供給公社</w:t>
      </w:r>
      <w:r w:rsidRPr="002B2771">
        <w:rPr>
          <w:rFonts w:asciiTheme="minorEastAsia" w:hAnsiTheme="minorEastAsia" w:cs="MS-Mincho" w:hint="eastAsia"/>
          <w:kern w:val="0"/>
          <w:sz w:val="20"/>
          <w:szCs w:val="20"/>
        </w:rPr>
        <w:t>発注の建築</w:t>
      </w:r>
      <w:r>
        <w:rPr>
          <w:rFonts w:asciiTheme="minorEastAsia" w:hAnsiTheme="minorEastAsia" w:cs="MS-Mincho" w:hint="eastAsia"/>
          <w:kern w:val="0"/>
          <w:sz w:val="20"/>
          <w:szCs w:val="20"/>
        </w:rPr>
        <w:t>一式</w:t>
      </w:r>
      <w:r w:rsidRPr="002B2771">
        <w:rPr>
          <w:rFonts w:asciiTheme="minorEastAsia" w:hAnsiTheme="minorEastAsia" w:cs="MS-Mincho" w:hint="eastAsia"/>
          <w:kern w:val="0"/>
          <w:sz w:val="20"/>
          <w:szCs w:val="20"/>
        </w:rPr>
        <w:t>工事をすべて記載すること。</w:t>
      </w:r>
      <w:r w:rsidRPr="002B2771">
        <w:rPr>
          <w:rFonts w:asciiTheme="minorEastAsia" w:hAnsiTheme="minorEastAsia" w:cs="MS-Mincho" w:hint="eastAsia"/>
          <w:kern w:val="0"/>
          <w:sz w:val="20"/>
          <w:szCs w:val="20"/>
          <w:u w:val="wave"/>
        </w:rPr>
        <w:t>現在施工中の工事がない場合は斜線で抹消すること。</w:t>
      </w:r>
    </w:p>
    <w:p w14:paraId="25551426" w14:textId="77777777" w:rsidR="00727CC1" w:rsidRPr="002B2771" w:rsidRDefault="00727CC1" w:rsidP="00727CC1">
      <w:pPr>
        <w:ind w:leftChars="258" w:left="742" w:hangingChars="100" w:hanging="200"/>
        <w:rPr>
          <w:rFonts w:asciiTheme="minorEastAsia" w:hAnsiTheme="minorEastAsia" w:cs="MS-Mincho"/>
          <w:kern w:val="0"/>
          <w:sz w:val="20"/>
          <w:szCs w:val="20"/>
          <w:u w:val="double"/>
        </w:rPr>
      </w:pPr>
      <w:r w:rsidRPr="002B2771">
        <w:rPr>
          <w:rFonts w:asciiTheme="minorEastAsia" w:hAnsiTheme="minorEastAsia" w:cs="MS-Mincho" w:hint="eastAsia"/>
          <w:kern w:val="0"/>
          <w:sz w:val="20"/>
          <w:szCs w:val="20"/>
        </w:rPr>
        <w:t>２　ただし、</w:t>
      </w:r>
      <w:r w:rsidRPr="002B2771">
        <w:rPr>
          <w:rFonts w:asciiTheme="minorEastAsia" w:hAnsiTheme="minorEastAsia" w:cs="MS-Mincho" w:hint="eastAsia"/>
          <w:kern w:val="0"/>
          <w:sz w:val="20"/>
          <w:szCs w:val="20"/>
          <w:u w:val="double"/>
        </w:rPr>
        <w:t>契約金額にかかわらず、福岡県住宅供給公社が発注したすべての建築一式工事を施工中又は落札後契約手続中である場合は、本工事の申込はできない。</w:t>
      </w:r>
    </w:p>
    <w:p w14:paraId="4BF2CA06" w14:textId="77777777" w:rsidR="00727CC1" w:rsidRPr="002B2771" w:rsidRDefault="00727CC1" w:rsidP="00727CC1">
      <w:pPr>
        <w:ind w:firstLineChars="300" w:firstLine="600"/>
        <w:rPr>
          <w:rFonts w:asciiTheme="minorEastAsia" w:hAnsiTheme="minorEastAsia" w:cs="MS-Mincho"/>
          <w:kern w:val="0"/>
          <w:sz w:val="20"/>
          <w:szCs w:val="20"/>
        </w:rPr>
      </w:pPr>
      <w:r>
        <w:rPr>
          <w:rFonts w:asciiTheme="minorEastAsia" w:hAnsiTheme="minorEastAsia" w:cs="MS-Mincho" w:hint="eastAsia"/>
          <w:kern w:val="0"/>
          <w:sz w:val="20"/>
          <w:szCs w:val="20"/>
        </w:rPr>
        <w:t>３</w:t>
      </w:r>
      <w:r w:rsidRPr="002B2771">
        <w:rPr>
          <w:rFonts w:asciiTheme="minorEastAsia" w:hAnsiTheme="minorEastAsia" w:cs="MS-Mincho" w:hint="eastAsia"/>
          <w:kern w:val="0"/>
          <w:sz w:val="20"/>
          <w:szCs w:val="20"/>
        </w:rPr>
        <w:t xml:space="preserve">　施工場所は、市町村名を記載すること。</w:t>
      </w:r>
    </w:p>
    <w:p w14:paraId="3C3D2850" w14:textId="77777777" w:rsidR="00727CC1" w:rsidRPr="002B2771" w:rsidRDefault="00727CC1" w:rsidP="00727CC1">
      <w:pPr>
        <w:ind w:firstLineChars="300" w:firstLine="600"/>
        <w:rPr>
          <w:rFonts w:asciiTheme="minorEastAsia" w:hAnsiTheme="minorEastAsia" w:cs="MS-Mincho"/>
          <w:kern w:val="0"/>
          <w:sz w:val="20"/>
          <w:szCs w:val="20"/>
        </w:rPr>
      </w:pPr>
      <w:r>
        <w:rPr>
          <w:rFonts w:asciiTheme="minorEastAsia" w:hAnsiTheme="minorEastAsia" w:cs="MS-Mincho" w:hint="eastAsia"/>
          <w:kern w:val="0"/>
          <w:sz w:val="20"/>
          <w:szCs w:val="20"/>
        </w:rPr>
        <w:t>４</w:t>
      </w:r>
      <w:r w:rsidRPr="002B2771">
        <w:rPr>
          <w:rFonts w:asciiTheme="minorEastAsia" w:hAnsiTheme="minorEastAsia" w:cs="MS-Mincho" w:hint="eastAsia"/>
          <w:kern w:val="0"/>
          <w:sz w:val="20"/>
          <w:szCs w:val="20"/>
        </w:rPr>
        <w:t xml:space="preserve">　特定建設共同企業体については、</w:t>
      </w:r>
      <w:r w:rsidRPr="002B2771">
        <w:rPr>
          <w:rFonts w:asciiTheme="minorEastAsia" w:hAnsiTheme="minorEastAsia" w:cs="MS-Mincho" w:hint="eastAsia"/>
          <w:kern w:val="0"/>
          <w:sz w:val="20"/>
          <w:szCs w:val="20"/>
          <w:u w:val="wave"/>
        </w:rPr>
        <w:t>各構成員それぞれについて記載すること。</w:t>
      </w:r>
    </w:p>
    <w:p w14:paraId="114060A1" w14:textId="77777777" w:rsidR="00727CC1" w:rsidRDefault="00727CC1" w:rsidP="00727CC1">
      <w:pPr>
        <w:rPr>
          <w:rFonts w:asciiTheme="minorEastAsia" w:hAnsiTheme="minorEastAsia" w:cs="MS-Mincho"/>
          <w:kern w:val="0"/>
          <w:sz w:val="20"/>
          <w:szCs w:val="20"/>
        </w:rPr>
      </w:pPr>
    </w:p>
    <w:p w14:paraId="6DC7B29D" w14:textId="77777777" w:rsidR="00164CA4" w:rsidRPr="00727CC1" w:rsidRDefault="00164CA4" w:rsidP="00727CC1">
      <w:pPr>
        <w:ind w:left="800" w:hangingChars="400" w:hanging="800"/>
        <w:rPr>
          <w:rFonts w:asciiTheme="minorEastAsia" w:hAnsiTheme="minorEastAsia" w:cs="MS-Mincho"/>
          <w:kern w:val="0"/>
          <w:sz w:val="20"/>
          <w:szCs w:val="20"/>
        </w:rPr>
      </w:pPr>
    </w:p>
    <w:sectPr w:rsidR="00164CA4" w:rsidRPr="00727CC1" w:rsidSect="00047E0A">
      <w:footerReference w:type="default" r:id="rId6"/>
      <w:pgSz w:w="11906" w:h="16838" w:code="9"/>
      <w:pgMar w:top="1418" w:right="1701" w:bottom="113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C472CE" w14:textId="77777777" w:rsidR="00F52A29" w:rsidRDefault="00F52A29" w:rsidP="00F10BBF">
      <w:r>
        <w:separator/>
      </w:r>
    </w:p>
  </w:endnote>
  <w:endnote w:type="continuationSeparator" w:id="0">
    <w:p w14:paraId="587EA988" w14:textId="77777777" w:rsidR="00F52A29" w:rsidRDefault="00F52A29" w:rsidP="00F10B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Mincho">
    <w:altName w:val="Arial Unicode MS"/>
    <w:panose1 w:val="00000000000000000000"/>
    <w:charset w:val="80"/>
    <w:family w:val="auto"/>
    <w:notTrueType/>
    <w:pitch w:val="default"/>
    <w:sig w:usb0="00000001" w:usb1="080F0000" w:usb2="00000010" w:usb3="00000000" w:csb0="0006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98809A" w14:textId="77777777" w:rsidR="0058342A" w:rsidRDefault="0058342A" w:rsidP="00F10BBF">
    <w:pPr>
      <w:pStyle w:val="a5"/>
      <w:jc w:val="right"/>
    </w:pPr>
  </w:p>
  <w:p w14:paraId="088A66BF" w14:textId="77777777" w:rsidR="0058342A" w:rsidRDefault="0058342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D23267" w14:textId="77777777" w:rsidR="00F52A29" w:rsidRDefault="00F52A29" w:rsidP="00F10BBF">
      <w:r>
        <w:separator/>
      </w:r>
    </w:p>
  </w:footnote>
  <w:footnote w:type="continuationSeparator" w:id="0">
    <w:p w14:paraId="1D6B4E09" w14:textId="77777777" w:rsidR="00F52A29" w:rsidRDefault="00F52A29" w:rsidP="00F10BB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oNotDisplayPageBoundaries/>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5F56"/>
    <w:rsid w:val="0000075F"/>
    <w:rsid w:val="000050E5"/>
    <w:rsid w:val="00025B4C"/>
    <w:rsid w:val="00034605"/>
    <w:rsid w:val="00035A3E"/>
    <w:rsid w:val="0004714A"/>
    <w:rsid w:val="00047E0A"/>
    <w:rsid w:val="00054AB1"/>
    <w:rsid w:val="00056464"/>
    <w:rsid w:val="000635A7"/>
    <w:rsid w:val="0008475D"/>
    <w:rsid w:val="00086AB8"/>
    <w:rsid w:val="0008743D"/>
    <w:rsid w:val="0009131E"/>
    <w:rsid w:val="000A20E9"/>
    <w:rsid w:val="000A3BA2"/>
    <w:rsid w:val="000A641D"/>
    <w:rsid w:val="000A7F23"/>
    <w:rsid w:val="000B049F"/>
    <w:rsid w:val="000B19F4"/>
    <w:rsid w:val="000C2120"/>
    <w:rsid w:val="000C58F2"/>
    <w:rsid w:val="000E35E8"/>
    <w:rsid w:val="000F43CE"/>
    <w:rsid w:val="00115B94"/>
    <w:rsid w:val="001162BF"/>
    <w:rsid w:val="00117957"/>
    <w:rsid w:val="001201BC"/>
    <w:rsid w:val="0012175E"/>
    <w:rsid w:val="00126052"/>
    <w:rsid w:val="00131242"/>
    <w:rsid w:val="0013217C"/>
    <w:rsid w:val="001429BD"/>
    <w:rsid w:val="00143126"/>
    <w:rsid w:val="00151EAF"/>
    <w:rsid w:val="00152317"/>
    <w:rsid w:val="001547C2"/>
    <w:rsid w:val="001622DC"/>
    <w:rsid w:val="00164CA4"/>
    <w:rsid w:val="00167620"/>
    <w:rsid w:val="001702BA"/>
    <w:rsid w:val="00171239"/>
    <w:rsid w:val="00184143"/>
    <w:rsid w:val="00193AFE"/>
    <w:rsid w:val="001952ED"/>
    <w:rsid w:val="001B5D55"/>
    <w:rsid w:val="001C3630"/>
    <w:rsid w:val="001D3110"/>
    <w:rsid w:val="001D716D"/>
    <w:rsid w:val="001D7752"/>
    <w:rsid w:val="001D7B4C"/>
    <w:rsid w:val="001E4B43"/>
    <w:rsid w:val="001E7A1C"/>
    <w:rsid w:val="001F31FC"/>
    <w:rsid w:val="001F40C5"/>
    <w:rsid w:val="0020046B"/>
    <w:rsid w:val="00204F13"/>
    <w:rsid w:val="00207E7A"/>
    <w:rsid w:val="002133B8"/>
    <w:rsid w:val="00222978"/>
    <w:rsid w:val="00257EEE"/>
    <w:rsid w:val="0026252C"/>
    <w:rsid w:val="00286D6A"/>
    <w:rsid w:val="002A1215"/>
    <w:rsid w:val="002A5340"/>
    <w:rsid w:val="002B03AF"/>
    <w:rsid w:val="002B2771"/>
    <w:rsid w:val="002C76B4"/>
    <w:rsid w:val="002D2174"/>
    <w:rsid w:val="002E0A17"/>
    <w:rsid w:val="002E399D"/>
    <w:rsid w:val="002F6E6A"/>
    <w:rsid w:val="0031009A"/>
    <w:rsid w:val="003129E7"/>
    <w:rsid w:val="003136EB"/>
    <w:rsid w:val="00316A98"/>
    <w:rsid w:val="003274A7"/>
    <w:rsid w:val="00334C1E"/>
    <w:rsid w:val="00355F27"/>
    <w:rsid w:val="00370021"/>
    <w:rsid w:val="0039440C"/>
    <w:rsid w:val="003B5645"/>
    <w:rsid w:val="003C2DCD"/>
    <w:rsid w:val="003D76CA"/>
    <w:rsid w:val="003F0A62"/>
    <w:rsid w:val="003F4469"/>
    <w:rsid w:val="003F7E29"/>
    <w:rsid w:val="0040108D"/>
    <w:rsid w:val="00401F36"/>
    <w:rsid w:val="00403EC1"/>
    <w:rsid w:val="0040400B"/>
    <w:rsid w:val="004269A0"/>
    <w:rsid w:val="004346EC"/>
    <w:rsid w:val="004414BD"/>
    <w:rsid w:val="00462B2F"/>
    <w:rsid w:val="00471213"/>
    <w:rsid w:val="004743A9"/>
    <w:rsid w:val="00477EC1"/>
    <w:rsid w:val="00485ADE"/>
    <w:rsid w:val="00491661"/>
    <w:rsid w:val="004A12C7"/>
    <w:rsid w:val="004A3DE0"/>
    <w:rsid w:val="004A7124"/>
    <w:rsid w:val="004D501E"/>
    <w:rsid w:val="00500FE7"/>
    <w:rsid w:val="00505175"/>
    <w:rsid w:val="00513C30"/>
    <w:rsid w:val="00514871"/>
    <w:rsid w:val="00546CA7"/>
    <w:rsid w:val="00551C94"/>
    <w:rsid w:val="00560FD8"/>
    <w:rsid w:val="0057546B"/>
    <w:rsid w:val="00577AE9"/>
    <w:rsid w:val="0058342A"/>
    <w:rsid w:val="00583A11"/>
    <w:rsid w:val="005929BE"/>
    <w:rsid w:val="005960A7"/>
    <w:rsid w:val="005975EB"/>
    <w:rsid w:val="005A0810"/>
    <w:rsid w:val="005A6FCC"/>
    <w:rsid w:val="005B11ED"/>
    <w:rsid w:val="005B5F60"/>
    <w:rsid w:val="005C2F64"/>
    <w:rsid w:val="005D2652"/>
    <w:rsid w:val="005D6839"/>
    <w:rsid w:val="005E25F2"/>
    <w:rsid w:val="005E39B5"/>
    <w:rsid w:val="005E62A3"/>
    <w:rsid w:val="005E7FC4"/>
    <w:rsid w:val="005F1432"/>
    <w:rsid w:val="005F4E05"/>
    <w:rsid w:val="005F7278"/>
    <w:rsid w:val="00601317"/>
    <w:rsid w:val="00603A7E"/>
    <w:rsid w:val="00614D50"/>
    <w:rsid w:val="00615F56"/>
    <w:rsid w:val="0064533E"/>
    <w:rsid w:val="006549AE"/>
    <w:rsid w:val="006749C1"/>
    <w:rsid w:val="00682551"/>
    <w:rsid w:val="0068571F"/>
    <w:rsid w:val="00686BC7"/>
    <w:rsid w:val="00697215"/>
    <w:rsid w:val="006A0202"/>
    <w:rsid w:val="006B6554"/>
    <w:rsid w:val="006C0AA9"/>
    <w:rsid w:val="006C626B"/>
    <w:rsid w:val="006D6E25"/>
    <w:rsid w:val="006D760A"/>
    <w:rsid w:val="006E560F"/>
    <w:rsid w:val="007007BE"/>
    <w:rsid w:val="007072DB"/>
    <w:rsid w:val="00716475"/>
    <w:rsid w:val="00725A14"/>
    <w:rsid w:val="00727CC1"/>
    <w:rsid w:val="00731DB0"/>
    <w:rsid w:val="0073273D"/>
    <w:rsid w:val="007379DE"/>
    <w:rsid w:val="00753337"/>
    <w:rsid w:val="0076631A"/>
    <w:rsid w:val="00767D9A"/>
    <w:rsid w:val="0077062E"/>
    <w:rsid w:val="00783F9D"/>
    <w:rsid w:val="00784181"/>
    <w:rsid w:val="00785397"/>
    <w:rsid w:val="00791619"/>
    <w:rsid w:val="00791E9A"/>
    <w:rsid w:val="0079529D"/>
    <w:rsid w:val="007B1C3A"/>
    <w:rsid w:val="007B5FA9"/>
    <w:rsid w:val="007C0912"/>
    <w:rsid w:val="007C67EF"/>
    <w:rsid w:val="007E2026"/>
    <w:rsid w:val="007E2BE7"/>
    <w:rsid w:val="007E37F6"/>
    <w:rsid w:val="007E47B0"/>
    <w:rsid w:val="007E51DB"/>
    <w:rsid w:val="007E69CB"/>
    <w:rsid w:val="007E7BF3"/>
    <w:rsid w:val="007F0772"/>
    <w:rsid w:val="0083202E"/>
    <w:rsid w:val="0084315E"/>
    <w:rsid w:val="00843AC0"/>
    <w:rsid w:val="00844589"/>
    <w:rsid w:val="00844F05"/>
    <w:rsid w:val="0085022E"/>
    <w:rsid w:val="00854B23"/>
    <w:rsid w:val="008577D7"/>
    <w:rsid w:val="00866E58"/>
    <w:rsid w:val="008760EC"/>
    <w:rsid w:val="008764F1"/>
    <w:rsid w:val="0087655E"/>
    <w:rsid w:val="0088069A"/>
    <w:rsid w:val="00884313"/>
    <w:rsid w:val="008A3B12"/>
    <w:rsid w:val="008A67DF"/>
    <w:rsid w:val="008B2B2D"/>
    <w:rsid w:val="008C6184"/>
    <w:rsid w:val="008D5837"/>
    <w:rsid w:val="008E7FEA"/>
    <w:rsid w:val="00901AE3"/>
    <w:rsid w:val="009175FE"/>
    <w:rsid w:val="00920D3D"/>
    <w:rsid w:val="00924568"/>
    <w:rsid w:val="00931514"/>
    <w:rsid w:val="00932EA7"/>
    <w:rsid w:val="00942B9A"/>
    <w:rsid w:val="0095131C"/>
    <w:rsid w:val="00953690"/>
    <w:rsid w:val="0095490F"/>
    <w:rsid w:val="009636CE"/>
    <w:rsid w:val="009645BA"/>
    <w:rsid w:val="00966F71"/>
    <w:rsid w:val="00985473"/>
    <w:rsid w:val="0099663A"/>
    <w:rsid w:val="009B68F3"/>
    <w:rsid w:val="009C3207"/>
    <w:rsid w:val="009C4761"/>
    <w:rsid w:val="009D0C94"/>
    <w:rsid w:val="009D4039"/>
    <w:rsid w:val="009E1978"/>
    <w:rsid w:val="009E1B2B"/>
    <w:rsid w:val="009E45A6"/>
    <w:rsid w:val="009E5B81"/>
    <w:rsid w:val="009F1CFB"/>
    <w:rsid w:val="009F2AFC"/>
    <w:rsid w:val="009F36D2"/>
    <w:rsid w:val="00A04130"/>
    <w:rsid w:val="00A1325E"/>
    <w:rsid w:val="00A139B0"/>
    <w:rsid w:val="00A22050"/>
    <w:rsid w:val="00A22511"/>
    <w:rsid w:val="00A25E79"/>
    <w:rsid w:val="00A2623E"/>
    <w:rsid w:val="00A3225F"/>
    <w:rsid w:val="00A42BCC"/>
    <w:rsid w:val="00A5207C"/>
    <w:rsid w:val="00A53AA4"/>
    <w:rsid w:val="00A61F49"/>
    <w:rsid w:val="00A70601"/>
    <w:rsid w:val="00A7096C"/>
    <w:rsid w:val="00A916F1"/>
    <w:rsid w:val="00A94F33"/>
    <w:rsid w:val="00AA03E9"/>
    <w:rsid w:val="00AA342A"/>
    <w:rsid w:val="00AC4F6A"/>
    <w:rsid w:val="00AD1BE1"/>
    <w:rsid w:val="00AD3B39"/>
    <w:rsid w:val="00AD53DD"/>
    <w:rsid w:val="00B11A63"/>
    <w:rsid w:val="00B16E72"/>
    <w:rsid w:val="00B20AF1"/>
    <w:rsid w:val="00B20DCF"/>
    <w:rsid w:val="00B23820"/>
    <w:rsid w:val="00B3425A"/>
    <w:rsid w:val="00B358DA"/>
    <w:rsid w:val="00B42763"/>
    <w:rsid w:val="00B427EC"/>
    <w:rsid w:val="00B428ED"/>
    <w:rsid w:val="00B54034"/>
    <w:rsid w:val="00B553A9"/>
    <w:rsid w:val="00B572C8"/>
    <w:rsid w:val="00B57AAD"/>
    <w:rsid w:val="00B6281E"/>
    <w:rsid w:val="00B62964"/>
    <w:rsid w:val="00B63B61"/>
    <w:rsid w:val="00B829B4"/>
    <w:rsid w:val="00B84DF2"/>
    <w:rsid w:val="00B91BF1"/>
    <w:rsid w:val="00BB1F41"/>
    <w:rsid w:val="00BB2705"/>
    <w:rsid w:val="00BB2F3D"/>
    <w:rsid w:val="00BC3FCC"/>
    <w:rsid w:val="00BC6FEE"/>
    <w:rsid w:val="00BC7A68"/>
    <w:rsid w:val="00BD3BA0"/>
    <w:rsid w:val="00BE038F"/>
    <w:rsid w:val="00BE22A9"/>
    <w:rsid w:val="00BF2544"/>
    <w:rsid w:val="00BF7B5B"/>
    <w:rsid w:val="00C06BB4"/>
    <w:rsid w:val="00C1514A"/>
    <w:rsid w:val="00C334BE"/>
    <w:rsid w:val="00C47D6A"/>
    <w:rsid w:val="00C72CB4"/>
    <w:rsid w:val="00C80FB8"/>
    <w:rsid w:val="00C90FCA"/>
    <w:rsid w:val="00C9149E"/>
    <w:rsid w:val="00C94ED8"/>
    <w:rsid w:val="00CA501B"/>
    <w:rsid w:val="00CB4D74"/>
    <w:rsid w:val="00CC4BC8"/>
    <w:rsid w:val="00CC7603"/>
    <w:rsid w:val="00CD01B3"/>
    <w:rsid w:val="00CD15D3"/>
    <w:rsid w:val="00CD4265"/>
    <w:rsid w:val="00CE60A6"/>
    <w:rsid w:val="00CF1CF0"/>
    <w:rsid w:val="00CF3694"/>
    <w:rsid w:val="00CF424D"/>
    <w:rsid w:val="00CF7034"/>
    <w:rsid w:val="00D012BE"/>
    <w:rsid w:val="00D049B6"/>
    <w:rsid w:val="00D146D9"/>
    <w:rsid w:val="00D16668"/>
    <w:rsid w:val="00D16EAE"/>
    <w:rsid w:val="00D20486"/>
    <w:rsid w:val="00D241F4"/>
    <w:rsid w:val="00D34566"/>
    <w:rsid w:val="00D610E9"/>
    <w:rsid w:val="00D7266D"/>
    <w:rsid w:val="00D75196"/>
    <w:rsid w:val="00D8746A"/>
    <w:rsid w:val="00D92105"/>
    <w:rsid w:val="00D9268B"/>
    <w:rsid w:val="00DA1671"/>
    <w:rsid w:val="00DA27E3"/>
    <w:rsid w:val="00DB1C96"/>
    <w:rsid w:val="00DD0210"/>
    <w:rsid w:val="00DD0B26"/>
    <w:rsid w:val="00DD116E"/>
    <w:rsid w:val="00DD6660"/>
    <w:rsid w:val="00DE24A5"/>
    <w:rsid w:val="00DE272F"/>
    <w:rsid w:val="00DF30D1"/>
    <w:rsid w:val="00E10C14"/>
    <w:rsid w:val="00E143FC"/>
    <w:rsid w:val="00E31DA9"/>
    <w:rsid w:val="00E34EAF"/>
    <w:rsid w:val="00E4132D"/>
    <w:rsid w:val="00E424E8"/>
    <w:rsid w:val="00E6140D"/>
    <w:rsid w:val="00E62FDD"/>
    <w:rsid w:val="00E66804"/>
    <w:rsid w:val="00E67FAD"/>
    <w:rsid w:val="00E71A92"/>
    <w:rsid w:val="00E7725F"/>
    <w:rsid w:val="00E8271E"/>
    <w:rsid w:val="00E8325C"/>
    <w:rsid w:val="00EA0FA5"/>
    <w:rsid w:val="00EB1157"/>
    <w:rsid w:val="00EC7B5E"/>
    <w:rsid w:val="00EE311F"/>
    <w:rsid w:val="00EE494E"/>
    <w:rsid w:val="00EE5864"/>
    <w:rsid w:val="00EE71FD"/>
    <w:rsid w:val="00EE7A2F"/>
    <w:rsid w:val="00F00D63"/>
    <w:rsid w:val="00F079E4"/>
    <w:rsid w:val="00F10BBF"/>
    <w:rsid w:val="00F255E5"/>
    <w:rsid w:val="00F263BC"/>
    <w:rsid w:val="00F27AD3"/>
    <w:rsid w:val="00F43BC6"/>
    <w:rsid w:val="00F44BF8"/>
    <w:rsid w:val="00F44F29"/>
    <w:rsid w:val="00F4528D"/>
    <w:rsid w:val="00F508F1"/>
    <w:rsid w:val="00F52A29"/>
    <w:rsid w:val="00F55D5E"/>
    <w:rsid w:val="00F73DBD"/>
    <w:rsid w:val="00F82BD7"/>
    <w:rsid w:val="00F83E4B"/>
    <w:rsid w:val="00F8430A"/>
    <w:rsid w:val="00FA4F1D"/>
    <w:rsid w:val="00FC11D6"/>
    <w:rsid w:val="00FC2F15"/>
    <w:rsid w:val="00FD116C"/>
    <w:rsid w:val="00FD58B0"/>
    <w:rsid w:val="00FE15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4AEAB720"/>
  <w15:docId w15:val="{1EA6D910-6B58-46E2-A71B-070CDBFB9A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10BBF"/>
    <w:pPr>
      <w:tabs>
        <w:tab w:val="center" w:pos="4252"/>
        <w:tab w:val="right" w:pos="8504"/>
      </w:tabs>
      <w:snapToGrid w:val="0"/>
    </w:pPr>
  </w:style>
  <w:style w:type="character" w:customStyle="1" w:styleId="a4">
    <w:name w:val="ヘッダー (文字)"/>
    <w:basedOn w:val="a0"/>
    <w:link w:val="a3"/>
    <w:uiPriority w:val="99"/>
    <w:rsid w:val="00F10BBF"/>
  </w:style>
  <w:style w:type="paragraph" w:styleId="a5">
    <w:name w:val="footer"/>
    <w:basedOn w:val="a"/>
    <w:link w:val="a6"/>
    <w:uiPriority w:val="99"/>
    <w:unhideWhenUsed/>
    <w:rsid w:val="00F10BBF"/>
    <w:pPr>
      <w:tabs>
        <w:tab w:val="center" w:pos="4252"/>
        <w:tab w:val="right" w:pos="8504"/>
      </w:tabs>
      <w:snapToGrid w:val="0"/>
    </w:pPr>
  </w:style>
  <w:style w:type="character" w:customStyle="1" w:styleId="a6">
    <w:name w:val="フッター (文字)"/>
    <w:basedOn w:val="a0"/>
    <w:link w:val="a5"/>
    <w:uiPriority w:val="99"/>
    <w:rsid w:val="00F10BBF"/>
  </w:style>
  <w:style w:type="paragraph" w:styleId="a7">
    <w:name w:val="Balloon Text"/>
    <w:basedOn w:val="a"/>
    <w:link w:val="a8"/>
    <w:uiPriority w:val="99"/>
    <w:semiHidden/>
    <w:unhideWhenUsed/>
    <w:rsid w:val="00F10BBF"/>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F10BBF"/>
    <w:rPr>
      <w:rFonts w:asciiTheme="majorHAnsi" w:eastAsiaTheme="majorEastAsia" w:hAnsiTheme="majorHAnsi" w:cstheme="majorBidi"/>
      <w:sz w:val="18"/>
      <w:szCs w:val="18"/>
    </w:rPr>
  </w:style>
  <w:style w:type="paragraph" w:styleId="a9">
    <w:name w:val="Note Heading"/>
    <w:basedOn w:val="a"/>
    <w:next w:val="a"/>
    <w:link w:val="aa"/>
    <w:uiPriority w:val="99"/>
    <w:unhideWhenUsed/>
    <w:rsid w:val="00B63B61"/>
    <w:pPr>
      <w:jc w:val="center"/>
    </w:pPr>
    <w:rPr>
      <w:rFonts w:asciiTheme="minorEastAsia" w:hAnsiTheme="minorEastAsia" w:cs="MS-Mincho"/>
      <w:kern w:val="0"/>
      <w:sz w:val="20"/>
      <w:szCs w:val="20"/>
    </w:rPr>
  </w:style>
  <w:style w:type="character" w:customStyle="1" w:styleId="aa">
    <w:name w:val="記 (文字)"/>
    <w:basedOn w:val="a0"/>
    <w:link w:val="a9"/>
    <w:uiPriority w:val="99"/>
    <w:rsid w:val="00B63B61"/>
    <w:rPr>
      <w:rFonts w:asciiTheme="minorEastAsia" w:hAnsiTheme="minorEastAsia" w:cs="MS-Mincho"/>
      <w:kern w:val="0"/>
      <w:sz w:val="20"/>
      <w:szCs w:val="20"/>
    </w:rPr>
  </w:style>
  <w:style w:type="paragraph" w:styleId="ab">
    <w:name w:val="Closing"/>
    <w:basedOn w:val="a"/>
    <w:link w:val="ac"/>
    <w:uiPriority w:val="99"/>
    <w:unhideWhenUsed/>
    <w:rsid w:val="00B63B61"/>
    <w:pPr>
      <w:jc w:val="right"/>
    </w:pPr>
    <w:rPr>
      <w:rFonts w:asciiTheme="minorEastAsia" w:hAnsiTheme="minorEastAsia" w:cs="MS-Mincho"/>
      <w:kern w:val="0"/>
      <w:sz w:val="20"/>
      <w:szCs w:val="20"/>
    </w:rPr>
  </w:style>
  <w:style w:type="character" w:customStyle="1" w:styleId="ac">
    <w:name w:val="結語 (文字)"/>
    <w:basedOn w:val="a0"/>
    <w:link w:val="ab"/>
    <w:uiPriority w:val="99"/>
    <w:rsid w:val="00B63B61"/>
    <w:rPr>
      <w:rFonts w:asciiTheme="minorEastAsia" w:hAnsiTheme="minorEastAsia" w:cs="MS-Mincho"/>
      <w:kern w:val="0"/>
      <w:sz w:val="20"/>
      <w:szCs w:val="20"/>
    </w:rPr>
  </w:style>
  <w:style w:type="table" w:styleId="ad">
    <w:name w:val="Table Grid"/>
    <w:basedOn w:val="a1"/>
    <w:uiPriority w:val="59"/>
    <w:rsid w:val="00B63B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5783800">
      <w:bodyDiv w:val="1"/>
      <w:marLeft w:val="0"/>
      <w:marRight w:val="0"/>
      <w:marTop w:val="0"/>
      <w:marBottom w:val="0"/>
      <w:divBdr>
        <w:top w:val="none" w:sz="0" w:space="0" w:color="auto"/>
        <w:left w:val="none" w:sz="0" w:space="0" w:color="auto"/>
        <w:bottom w:val="none" w:sz="0" w:space="0" w:color="auto"/>
        <w:right w:val="none" w:sz="0" w:space="0" w:color="auto"/>
      </w:divBdr>
    </w:div>
    <w:div w:id="1109932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135</Words>
  <Characters>776</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湯浅 健司</cp:lastModifiedBy>
  <cp:revision>7</cp:revision>
  <cp:lastPrinted>2025-09-12T05:50:00Z</cp:lastPrinted>
  <dcterms:created xsi:type="dcterms:W3CDTF">2024-07-19T06:19:00Z</dcterms:created>
  <dcterms:modified xsi:type="dcterms:W3CDTF">2025-10-24T07:26:00Z</dcterms:modified>
</cp:coreProperties>
</file>